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75" w:rsidRPr="005278C1" w:rsidRDefault="000F5E75" w:rsidP="000F5E75">
      <w:pPr>
        <w:jc w:val="center"/>
        <w:rPr>
          <w:rFonts w:ascii="TH SarabunIT๙" w:hAnsi="TH SarabunIT๙" w:cs="TH SarabunIT๙"/>
          <w:sz w:val="28"/>
          <w:u w:val="single"/>
          <w:cs/>
        </w:rPr>
      </w:pPr>
      <w:r w:rsidRPr="005278C1">
        <w:rPr>
          <w:rFonts w:ascii="TH SarabunIT๙" w:hAnsi="TH SarabunIT๙" w:cs="TH SarabunIT๙"/>
          <w:sz w:val="28"/>
          <w:u w:val="single"/>
          <w:cs/>
        </w:rPr>
        <w:t>แบบประเมินการควบคุมภายในด้วยตนเอง(</w:t>
      </w:r>
      <w:r w:rsidRPr="005278C1">
        <w:rPr>
          <w:rFonts w:ascii="TH SarabunIT๙" w:hAnsi="TH SarabunIT๙" w:cs="TH SarabunIT๙"/>
          <w:sz w:val="28"/>
          <w:u w:val="single"/>
        </w:rPr>
        <w:t>Control Self Assessment :</w:t>
      </w:r>
      <w:r w:rsidRPr="005278C1">
        <w:rPr>
          <w:rFonts w:ascii="TH SarabunIT๙" w:hAnsi="TH SarabunIT๙" w:cs="TH SarabunIT๙"/>
          <w:sz w:val="28"/>
          <w:u w:val="single"/>
          <w:cs/>
        </w:rPr>
        <w:t xml:space="preserve"> </w:t>
      </w:r>
      <w:r w:rsidRPr="005278C1">
        <w:rPr>
          <w:rFonts w:ascii="TH SarabunIT๙" w:hAnsi="TH SarabunIT๙" w:cs="TH SarabunIT๙"/>
          <w:sz w:val="28"/>
          <w:u w:val="single"/>
        </w:rPr>
        <w:t>CSA</w:t>
      </w:r>
      <w:r w:rsidRPr="005278C1">
        <w:rPr>
          <w:rFonts w:ascii="TH SarabunIT๙" w:hAnsi="TH SarabunIT๙" w:cs="TH SarabunIT๙"/>
          <w:sz w:val="28"/>
          <w:u w:val="single"/>
          <w:cs/>
        </w:rPr>
        <w:t>)</w:t>
      </w:r>
    </w:p>
    <w:p w:rsidR="000F5E75" w:rsidRPr="005278C1" w:rsidRDefault="000F5E75" w:rsidP="000F5E75">
      <w:pPr>
        <w:pStyle w:val="a6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sz w:val="28"/>
          <w:cs/>
        </w:rPr>
        <w:t xml:space="preserve">ให้วิเคราะห์ภารกิจตามกฎหมายที่จัดตั้งหน่วยงานหรือภารกิจตามแผนการดำเนินการหรือภารกิจอื่นๆที่สำคัญของหน่วยงานของหน่วยงานพร้อมระบุวัตถุประสงค์ จำนวน 1 เรื่อง  (นำข้อมูลไปใส่ในแบบ </w:t>
      </w:r>
      <w:proofErr w:type="spellStart"/>
      <w:r w:rsidRPr="005278C1">
        <w:rPr>
          <w:rFonts w:ascii="TH SarabunIT๙" w:hAnsi="TH SarabunIT๙" w:cs="TH SarabunIT๙"/>
          <w:sz w:val="28"/>
          <w:cs/>
        </w:rPr>
        <w:t>ปค.</w:t>
      </w:r>
      <w:proofErr w:type="spellEnd"/>
      <w:r w:rsidRPr="005278C1">
        <w:rPr>
          <w:rFonts w:ascii="TH SarabunIT๙" w:hAnsi="TH SarabunIT๙" w:cs="TH SarabunIT๙"/>
          <w:sz w:val="28"/>
          <w:cs/>
        </w:rPr>
        <w:t xml:space="preserve"> 5</w:t>
      </w:r>
      <w:r w:rsidRPr="005278C1">
        <w:rPr>
          <w:rFonts w:ascii="TH SarabunIT๙" w:hAnsi="TH SarabunIT๙" w:cs="TH SarabunIT๙"/>
          <w:sz w:val="28"/>
        </w:rPr>
        <w:t xml:space="preserve"> </w:t>
      </w:r>
      <w:r w:rsidRPr="005278C1">
        <w:rPr>
          <w:rFonts w:ascii="TH SarabunIT๙" w:hAnsi="TH SarabunIT๙" w:cs="TH SarabunIT๙"/>
          <w:sz w:val="28"/>
          <w:cs/>
        </w:rPr>
        <w:t xml:space="preserve">ช่องที่ </w:t>
      </w:r>
      <w:r w:rsidRPr="005278C1">
        <w:rPr>
          <w:rFonts w:ascii="TH SarabunIT๙" w:hAnsi="TH SarabunIT๙" w:cs="TH SarabunIT๙"/>
          <w:sz w:val="28"/>
        </w:rPr>
        <w:t>1)</w:t>
      </w: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sz w:val="28"/>
          <w:cs/>
        </w:rPr>
        <w:t xml:space="preserve">    1.1 เรื่อง ......................................................................................................................................................</w:t>
      </w:r>
      <w:r w:rsidRPr="005278C1">
        <w:rPr>
          <w:rFonts w:ascii="TH SarabunIT๙" w:hAnsi="TH SarabunIT๙" w:cs="TH SarabunIT๙"/>
          <w:sz w:val="28"/>
        </w:rPr>
        <w:t>....</w:t>
      </w: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sz w:val="28"/>
        </w:rPr>
        <w:t xml:space="preserve">    1.2 </w:t>
      </w:r>
      <w:r w:rsidRPr="005278C1">
        <w:rPr>
          <w:rFonts w:ascii="TH SarabunIT๙" w:hAnsi="TH SarabunIT๙" w:cs="TH SarabunIT๙"/>
          <w:sz w:val="28"/>
          <w:cs/>
        </w:rPr>
        <w:t>วัตถุประสงค์</w:t>
      </w:r>
      <w:r w:rsidRPr="005278C1">
        <w:rPr>
          <w:rFonts w:ascii="TH SarabunIT๙" w:hAnsi="TH SarabunIT๙" w:cs="TH SarabunIT๙"/>
          <w:sz w:val="28"/>
        </w:rPr>
        <w:t>……….</w:t>
      </w:r>
      <w:r w:rsidRPr="005278C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</w:t>
      </w:r>
      <w:r w:rsidRPr="005278C1">
        <w:rPr>
          <w:rFonts w:ascii="TH SarabunIT๙" w:hAnsi="TH SarabunIT๙" w:cs="TH SarabunIT๙"/>
          <w:sz w:val="28"/>
        </w:rPr>
        <w:t>..</w:t>
      </w:r>
    </w:p>
    <w:p w:rsidR="000F5E75" w:rsidRPr="005278C1" w:rsidRDefault="000F5E75" w:rsidP="000F5E75">
      <w:pPr>
        <w:rPr>
          <w:rFonts w:ascii="TH SarabunIT๙" w:hAnsi="TH SarabunIT๙" w:cs="TH SarabunIT๙"/>
          <w:sz w:val="28"/>
          <w:cs/>
        </w:rPr>
      </w:pPr>
      <w:r w:rsidRPr="005278C1">
        <w:rPr>
          <w:rFonts w:ascii="TH SarabunIT๙" w:hAnsi="TH SarabunIT๙" w:cs="TH SarabunIT๙"/>
          <w:sz w:val="28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:rsidR="000F5E75" w:rsidRPr="005278C1" w:rsidRDefault="000F5E75" w:rsidP="000F5E75">
      <w:pPr>
        <w:pStyle w:val="a6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sz w:val="28"/>
          <w:cs/>
        </w:rPr>
        <w:t>ภารกิจนั้น  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:rsidR="000F5E75" w:rsidRPr="005278C1" w:rsidRDefault="000F5E75" w:rsidP="000F5E75">
      <w:pPr>
        <w:ind w:left="284"/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sz w:val="28"/>
          <w:cs/>
        </w:rPr>
        <w:t>2.1 ...................................................................................................................................</w:t>
      </w:r>
      <w:r w:rsidRPr="005278C1">
        <w:rPr>
          <w:rFonts w:ascii="TH SarabunIT๙" w:hAnsi="TH SarabunIT๙" w:cs="TH SarabunIT๙"/>
          <w:sz w:val="28"/>
        </w:rPr>
        <w:t>..............................</w:t>
      </w: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sz w:val="28"/>
        </w:rPr>
        <w:t xml:space="preserve">    2.2 ……………………………………………………………………………………………………………………………………………….</w:t>
      </w:r>
    </w:p>
    <w:p w:rsidR="000F5E75" w:rsidRPr="005278C1" w:rsidRDefault="000F5E75" w:rsidP="000F5E75">
      <w:pPr>
        <w:tabs>
          <w:tab w:val="left" w:pos="426"/>
          <w:tab w:val="left" w:pos="5103"/>
        </w:tabs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sz w:val="28"/>
          <w:cs/>
        </w:rPr>
        <w:t xml:space="preserve">3. ให้วิเคราะห์ว่าขั้นตอนหรือกระบวนการที่ปฏิบัติอยู่ (จากข้อ </w:t>
      </w:r>
      <w:r w:rsidRPr="005278C1">
        <w:rPr>
          <w:rFonts w:ascii="TH SarabunIT๙" w:hAnsi="TH SarabunIT๙" w:cs="TH SarabunIT๙"/>
          <w:sz w:val="28"/>
        </w:rPr>
        <w:t>2</w:t>
      </w:r>
      <w:r w:rsidRPr="005278C1">
        <w:rPr>
          <w:rFonts w:ascii="TH SarabunIT๙" w:hAnsi="TH SarabunIT๙" w:cs="TH SarabunIT๙"/>
          <w:sz w:val="28"/>
          <w:cs/>
        </w:rPr>
        <w:t>) ดำเนินการอย่างไร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658"/>
      </w:tblGrid>
      <w:tr w:rsidR="000F5E75" w:rsidRPr="005278C1" w:rsidTr="007A1ABE">
        <w:tc>
          <w:tcPr>
            <w:tcW w:w="4657" w:type="dxa"/>
          </w:tcPr>
          <w:p w:rsidR="000F5E75" w:rsidRPr="005278C1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78C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ขั้นตอน/กระบวนการปฏิบัติ (จากข้อ </w:t>
            </w:r>
            <w:r w:rsidRPr="005278C1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5278C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658" w:type="dxa"/>
          </w:tcPr>
          <w:p w:rsidR="000F5E75" w:rsidRPr="005278C1" w:rsidRDefault="000F5E75" w:rsidP="007A1A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78C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การดำเนินการ </w:t>
            </w:r>
            <w:r w:rsidRPr="005278C1">
              <w:rPr>
                <w:rFonts w:ascii="TH SarabunIT๙" w:hAnsi="TH SarabunIT๙" w:cs="TH SarabunIT๙"/>
                <w:sz w:val="28"/>
                <w:cs/>
              </w:rPr>
              <w:t xml:space="preserve">(นำข้อมูลไปใส่แบบ </w:t>
            </w:r>
            <w:proofErr w:type="spellStart"/>
            <w:r w:rsidRPr="005278C1">
              <w:rPr>
                <w:rFonts w:ascii="TH SarabunIT๙" w:hAnsi="TH SarabunIT๙" w:cs="TH SarabunIT๙"/>
                <w:sz w:val="28"/>
                <w:cs/>
              </w:rPr>
              <w:t>ปค.</w:t>
            </w:r>
            <w:proofErr w:type="spellEnd"/>
            <w:r w:rsidRPr="005278C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5278C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278C1">
              <w:rPr>
                <w:rFonts w:ascii="TH SarabunIT๙" w:hAnsi="TH SarabunIT๙" w:cs="TH SarabunIT๙"/>
                <w:sz w:val="28"/>
                <w:cs/>
              </w:rPr>
              <w:t>(ช่องที่ 3))</w:t>
            </w:r>
          </w:p>
        </w:tc>
      </w:tr>
      <w:tr w:rsidR="000F5E75" w:rsidRPr="005278C1" w:rsidTr="007A1ABE">
        <w:tc>
          <w:tcPr>
            <w:tcW w:w="4657" w:type="dxa"/>
          </w:tcPr>
          <w:p w:rsidR="000F5E75" w:rsidRPr="005278C1" w:rsidRDefault="000F5E75" w:rsidP="007A1A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8" w:type="dxa"/>
          </w:tcPr>
          <w:p w:rsidR="000F5E75" w:rsidRPr="005278C1" w:rsidRDefault="000F5E75" w:rsidP="007A1AB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F5E75" w:rsidRPr="005278C1" w:rsidTr="007A1ABE">
        <w:tc>
          <w:tcPr>
            <w:tcW w:w="4657" w:type="dxa"/>
          </w:tcPr>
          <w:p w:rsidR="000F5E75" w:rsidRPr="005278C1" w:rsidRDefault="000F5E75" w:rsidP="007A1A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8" w:type="dxa"/>
          </w:tcPr>
          <w:p w:rsidR="000F5E75" w:rsidRPr="005278C1" w:rsidRDefault="000F5E75" w:rsidP="007A1AB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F5E75" w:rsidRPr="005278C1" w:rsidRDefault="000F5E75" w:rsidP="000F5E75">
      <w:pPr>
        <w:tabs>
          <w:tab w:val="left" w:pos="426"/>
          <w:tab w:val="left" w:pos="5103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sz w:val="28"/>
          <w:cs/>
        </w:rPr>
        <w:t xml:space="preserve">4. ขั้นตอนหรือกระบวนการที่ปฏิบัติอยู่  เป็นอย่างไร (บรรลุวัตถุประสงค์/ไม่บรรลุวัตถุประสงค์) </w:t>
      </w:r>
    </w:p>
    <w:p w:rsidR="000F5E75" w:rsidRPr="005278C1" w:rsidRDefault="000F5E75" w:rsidP="000F5E75">
      <w:pPr>
        <w:pStyle w:val="a6"/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sz w:val="28"/>
          <w:cs/>
        </w:rPr>
        <w:t xml:space="preserve">     ถ้าไม่บรรลุวัตถุประสงค์มีความเสี่ยงอะไร</w:t>
      </w:r>
    </w:p>
    <w:p w:rsidR="000F5E75" w:rsidRPr="005278C1" w:rsidRDefault="000F5E75" w:rsidP="000F5E75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IT๙" w:hAnsi="TH SarabunIT๙" w:cs="TH SarabunIT๙"/>
          <w:color w:val="000000"/>
          <w:sz w:val="28"/>
        </w:rPr>
      </w:pPr>
      <w:r w:rsidRPr="005278C1">
        <w:rPr>
          <w:rFonts w:ascii="TH SarabunIT๙" w:hAnsi="TH SarabunIT๙" w:cs="TH SarabunIT๙"/>
          <w:b/>
          <w:bCs/>
          <w:sz w:val="28"/>
        </w:rPr>
        <w:t xml:space="preserve">4.1 </w:t>
      </w:r>
      <w:r w:rsidRPr="005278C1">
        <w:rPr>
          <w:rFonts w:ascii="TH SarabunIT๙" w:hAnsi="TH SarabunIT๙" w:cs="TH SarabunIT๙"/>
          <w:b/>
          <w:bCs/>
          <w:sz w:val="28"/>
          <w:cs/>
        </w:rPr>
        <w:t>จากการประเมินผลการควบคุม พบว่า</w:t>
      </w:r>
      <w:r w:rsidRPr="005278C1">
        <w:rPr>
          <w:rFonts w:ascii="TH SarabunIT๙" w:hAnsi="TH SarabunIT๙" w:cs="TH SarabunIT๙"/>
          <w:sz w:val="28"/>
          <w:cs/>
        </w:rPr>
        <w:t xml:space="preserve"> </w:t>
      </w:r>
      <w:r w:rsidRPr="005278C1"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</w:t>
      </w:r>
    </w:p>
    <w:p w:rsidR="000F5E75" w:rsidRPr="005278C1" w:rsidRDefault="000F5E75" w:rsidP="000F5E75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IT๙" w:hAnsi="TH SarabunIT๙" w:cs="TH SarabunIT๙"/>
          <w:i/>
          <w:iCs/>
          <w:color w:val="C00000"/>
          <w:sz w:val="28"/>
        </w:rPr>
      </w:pPr>
      <w:r w:rsidRPr="005278C1">
        <w:rPr>
          <w:rFonts w:ascii="TH SarabunIT๙" w:hAnsi="TH SarabunIT๙" w:cs="TH SarabunIT๙"/>
          <w:sz w:val="28"/>
        </w:rPr>
        <w:t>………………………………………………………………………………………</w:t>
      </w:r>
      <w:r w:rsidRPr="005278C1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5278C1">
        <w:rPr>
          <w:rFonts w:ascii="TH SarabunIT๙" w:hAnsi="TH SarabunIT๙" w:cs="TH SarabunIT๙"/>
          <w:sz w:val="28"/>
          <w:cs/>
        </w:rPr>
        <w:t xml:space="preserve">(นำข้อมูลไปใส่ในแบบ </w:t>
      </w:r>
      <w:proofErr w:type="spellStart"/>
      <w:r w:rsidRPr="005278C1">
        <w:rPr>
          <w:rFonts w:ascii="TH SarabunIT๙" w:hAnsi="TH SarabunIT๙" w:cs="TH SarabunIT๙"/>
          <w:sz w:val="28"/>
          <w:cs/>
        </w:rPr>
        <w:t>ปค.</w:t>
      </w:r>
      <w:proofErr w:type="spellEnd"/>
      <w:r w:rsidRPr="005278C1">
        <w:rPr>
          <w:rFonts w:ascii="TH SarabunIT๙" w:hAnsi="TH SarabunIT๙" w:cs="TH SarabunIT๙"/>
          <w:sz w:val="28"/>
          <w:cs/>
        </w:rPr>
        <w:t>5</w:t>
      </w:r>
      <w:r w:rsidRPr="005278C1">
        <w:rPr>
          <w:rFonts w:ascii="TH SarabunIT๙" w:hAnsi="TH SarabunIT๙" w:cs="TH SarabunIT๙"/>
          <w:sz w:val="28"/>
        </w:rPr>
        <w:t xml:space="preserve"> </w:t>
      </w:r>
      <w:r w:rsidRPr="005278C1">
        <w:rPr>
          <w:rFonts w:ascii="TH SarabunIT๙" w:hAnsi="TH SarabunIT๙" w:cs="TH SarabunIT๙"/>
          <w:sz w:val="28"/>
          <w:cs/>
        </w:rPr>
        <w:t>ช่องที่ 4)</w:t>
      </w:r>
    </w:p>
    <w:p w:rsidR="000F5E75" w:rsidRPr="005278C1" w:rsidRDefault="000F5E75" w:rsidP="000F5E75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b/>
          <w:bCs/>
          <w:sz w:val="28"/>
        </w:rPr>
        <w:t xml:space="preserve">4.2 </w:t>
      </w:r>
      <w:r w:rsidRPr="005278C1">
        <w:rPr>
          <w:rFonts w:ascii="TH SarabunIT๙" w:hAnsi="TH SarabunIT๙" w:cs="TH SarabunIT๙"/>
          <w:b/>
          <w:bCs/>
          <w:sz w:val="28"/>
          <w:cs/>
        </w:rPr>
        <w:t>ถ้าไม่บรรลุวัตถุประสงค์มีความเสี่ยงอย่างไร</w:t>
      </w:r>
      <w:r w:rsidRPr="005278C1">
        <w:rPr>
          <w:rFonts w:ascii="TH SarabunIT๙" w:hAnsi="TH SarabunIT๙" w:cs="TH SarabunIT๙"/>
          <w:sz w:val="28"/>
          <w:cs/>
        </w:rPr>
        <w:t xml:space="preserve"> .............................................................................</w:t>
      </w:r>
    </w:p>
    <w:p w:rsidR="000F5E75" w:rsidRPr="005278C1" w:rsidRDefault="000F5E75" w:rsidP="000F5E75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IT๙" w:hAnsi="TH SarabunIT๙" w:cs="TH SarabunIT๙"/>
          <w:sz w:val="28"/>
        </w:rPr>
      </w:pPr>
      <w:r w:rsidRPr="005278C1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..................................................................................................(นำข้อมูลไปใส่ในแบบ </w:t>
      </w:r>
      <w:proofErr w:type="spellStart"/>
      <w:r w:rsidRPr="005278C1">
        <w:rPr>
          <w:rFonts w:ascii="TH SarabunIT๙" w:hAnsi="TH SarabunIT๙" w:cs="TH SarabunIT๙"/>
          <w:sz w:val="28"/>
          <w:cs/>
        </w:rPr>
        <w:t>ปค.</w:t>
      </w:r>
      <w:proofErr w:type="spellEnd"/>
      <w:r w:rsidRPr="005278C1">
        <w:rPr>
          <w:rFonts w:ascii="TH SarabunIT๙" w:hAnsi="TH SarabunIT๙" w:cs="TH SarabunIT๙"/>
          <w:sz w:val="28"/>
          <w:cs/>
        </w:rPr>
        <w:t xml:space="preserve"> 5</w:t>
      </w:r>
      <w:r w:rsidRPr="005278C1">
        <w:rPr>
          <w:rFonts w:ascii="TH SarabunIT๙" w:hAnsi="TH SarabunIT๙" w:cs="TH SarabunIT๙"/>
          <w:sz w:val="28"/>
        </w:rPr>
        <w:t xml:space="preserve"> </w:t>
      </w:r>
      <w:r w:rsidRPr="005278C1">
        <w:rPr>
          <w:rFonts w:ascii="TH SarabunIT๙" w:hAnsi="TH SarabunIT๙" w:cs="TH SarabunIT๙"/>
          <w:sz w:val="28"/>
          <w:cs/>
        </w:rPr>
        <w:t>ช่องที่ 2</w:t>
      </w:r>
      <w:r w:rsidRPr="005278C1">
        <w:rPr>
          <w:rFonts w:ascii="TH SarabunIT๙" w:hAnsi="TH SarabunIT๙" w:cs="TH SarabunIT๙"/>
          <w:sz w:val="28"/>
        </w:rPr>
        <w:t>)</w:t>
      </w:r>
    </w:p>
    <w:p w:rsidR="000F5E75" w:rsidRPr="005278C1" w:rsidRDefault="000F5E75" w:rsidP="000F5E75">
      <w:pPr>
        <w:tabs>
          <w:tab w:val="left" w:pos="426"/>
          <w:tab w:val="left" w:pos="5103"/>
        </w:tabs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sz w:val="28"/>
          <w:cs/>
        </w:rPr>
      </w:pPr>
      <w:r w:rsidRPr="005278C1">
        <w:rPr>
          <w:rFonts w:ascii="TH SarabunIT๙" w:hAnsi="TH SarabunIT๙" w:cs="TH SarabunIT๙"/>
          <w:sz w:val="28"/>
          <w:cs/>
        </w:rPr>
        <w:t>5. ให้วิเคราะห์ความเสี่ยงที่พบว่ายังมีอยู่  (ปัญหา) ว่าเกิดจากสาเหตุอะไร  จะแก้ไขอย่างไร  ใครเป็นคนแก้ไข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566"/>
        <w:gridCol w:w="2813"/>
      </w:tblGrid>
      <w:tr w:rsidR="000F5E75" w:rsidRPr="005278C1" w:rsidTr="007A1ABE">
        <w:tc>
          <w:tcPr>
            <w:tcW w:w="3794" w:type="dxa"/>
            <w:vAlign w:val="center"/>
          </w:tcPr>
          <w:p w:rsidR="000F5E75" w:rsidRPr="005278C1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>ปัญหา/สาเหตุ</w:t>
            </w:r>
          </w:p>
          <w:p w:rsidR="000F5E75" w:rsidRPr="005278C1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 xml:space="preserve">(นำข้อมูลไปใส่ในแบบ </w:t>
            </w:r>
            <w:proofErr w:type="spellStart"/>
            <w:r w:rsidRPr="005278C1">
              <w:rPr>
                <w:rFonts w:ascii="TH SarabunIT๙" w:hAnsi="TH SarabunIT๙" w:cs="TH SarabunIT๙"/>
                <w:sz w:val="28"/>
                <w:cs/>
              </w:rPr>
              <w:t>ปค.</w:t>
            </w:r>
            <w:proofErr w:type="spellEnd"/>
            <w:r w:rsidRPr="005278C1">
              <w:rPr>
                <w:rFonts w:ascii="TH SarabunIT๙" w:hAnsi="TH SarabunIT๙" w:cs="TH SarabunIT๙"/>
                <w:sz w:val="28"/>
                <w:cs/>
              </w:rPr>
              <w:t xml:space="preserve"> 5</w:t>
            </w:r>
            <w:r w:rsidRPr="005278C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278C1">
              <w:rPr>
                <w:rFonts w:ascii="TH SarabunIT๙" w:hAnsi="TH SarabunIT๙" w:cs="TH SarabunIT๙"/>
                <w:sz w:val="28"/>
                <w:cs/>
              </w:rPr>
              <w:t>ช่องที่ 5</w:t>
            </w:r>
            <w:r w:rsidRPr="005278C1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3566" w:type="dxa"/>
            <w:vAlign w:val="center"/>
          </w:tcPr>
          <w:p w:rsidR="000F5E75" w:rsidRPr="005278C1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>การแก้ไข (การปรับปรุงการควบคุม)</w:t>
            </w:r>
          </w:p>
          <w:p w:rsidR="000F5E75" w:rsidRPr="005278C1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ind w:right="-108" w:hanging="108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 xml:space="preserve">(นำข้อมูลไปใส่ในแบบ </w:t>
            </w:r>
            <w:proofErr w:type="spellStart"/>
            <w:r w:rsidRPr="005278C1">
              <w:rPr>
                <w:rFonts w:ascii="TH SarabunIT๙" w:hAnsi="TH SarabunIT๙" w:cs="TH SarabunIT๙"/>
                <w:sz w:val="28"/>
                <w:cs/>
              </w:rPr>
              <w:t>ปค.</w:t>
            </w:r>
            <w:proofErr w:type="spellEnd"/>
            <w:r w:rsidRPr="005278C1">
              <w:rPr>
                <w:rFonts w:ascii="TH SarabunIT๙" w:hAnsi="TH SarabunIT๙" w:cs="TH SarabunIT๙"/>
                <w:sz w:val="28"/>
                <w:cs/>
              </w:rPr>
              <w:t xml:space="preserve"> 5</w:t>
            </w:r>
            <w:r w:rsidRPr="005278C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278C1">
              <w:rPr>
                <w:rFonts w:ascii="TH SarabunIT๙" w:hAnsi="TH SarabunIT๙" w:cs="TH SarabunIT๙"/>
                <w:sz w:val="28"/>
                <w:cs/>
              </w:rPr>
              <w:t>ช่องที่ 6</w:t>
            </w:r>
            <w:r w:rsidRPr="005278C1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2813" w:type="dxa"/>
            <w:vAlign w:val="center"/>
          </w:tcPr>
          <w:p w:rsidR="000F5E75" w:rsidRPr="005278C1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>กำหนดเสร็จ/ผู้รับผิดชอบ</w:t>
            </w:r>
          </w:p>
          <w:p w:rsidR="000F5E75" w:rsidRPr="005278C1" w:rsidRDefault="000F5E75" w:rsidP="007A1ABE">
            <w:pPr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 xml:space="preserve">(นำข้อมูลไปใส่ในแบบ </w:t>
            </w:r>
            <w:proofErr w:type="spellStart"/>
            <w:r w:rsidRPr="005278C1">
              <w:rPr>
                <w:rFonts w:ascii="TH SarabunIT๙" w:hAnsi="TH SarabunIT๙" w:cs="TH SarabunIT๙"/>
                <w:sz w:val="28"/>
                <w:cs/>
              </w:rPr>
              <w:t>ปค.</w:t>
            </w:r>
            <w:proofErr w:type="spellEnd"/>
            <w:r w:rsidRPr="005278C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5278C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278C1">
              <w:rPr>
                <w:rFonts w:ascii="TH SarabunIT๙" w:hAnsi="TH SarabunIT๙" w:cs="TH SarabunIT๙"/>
                <w:sz w:val="28"/>
                <w:cs/>
              </w:rPr>
              <w:t>ช่องที่ 7</w:t>
            </w:r>
            <w:r w:rsidRPr="005278C1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  <w:tr w:rsidR="000F5E75" w:rsidRPr="005278C1" w:rsidTr="007A1ABE">
        <w:tc>
          <w:tcPr>
            <w:tcW w:w="3794" w:type="dxa"/>
          </w:tcPr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 xml:space="preserve">ปัญหา </w:t>
            </w:r>
            <w:r w:rsidRPr="005278C1">
              <w:rPr>
                <w:rFonts w:ascii="TH SarabunIT๙" w:hAnsi="TH SarabunIT๙" w:cs="TH SarabunIT๙"/>
                <w:sz w:val="28"/>
              </w:rPr>
              <w:t>: ………………………………………………</w:t>
            </w: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</w:rPr>
              <w:t xml:space="preserve">          ……………………………………………….</w:t>
            </w: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 xml:space="preserve">สาเหตุ </w:t>
            </w:r>
            <w:r w:rsidRPr="005278C1">
              <w:rPr>
                <w:rFonts w:ascii="TH SarabunIT๙" w:hAnsi="TH SarabunIT๙" w:cs="TH SarabunIT๙"/>
                <w:sz w:val="28"/>
              </w:rPr>
              <w:t>: ………………………………………………</w:t>
            </w: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78C1">
              <w:rPr>
                <w:rFonts w:ascii="TH SarabunIT๙" w:hAnsi="TH SarabunIT๙" w:cs="TH SarabunIT๙"/>
                <w:sz w:val="28"/>
              </w:rPr>
              <w:t xml:space="preserve">          ……………………………………………….          </w:t>
            </w:r>
          </w:p>
        </w:tc>
        <w:tc>
          <w:tcPr>
            <w:tcW w:w="3566" w:type="dxa"/>
          </w:tcPr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</w:t>
            </w: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</w:t>
            </w:r>
          </w:p>
        </w:tc>
        <w:tc>
          <w:tcPr>
            <w:tcW w:w="2813" w:type="dxa"/>
          </w:tcPr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</w:tc>
      </w:tr>
      <w:tr w:rsidR="000F5E75" w:rsidRPr="005278C1" w:rsidTr="007A1ABE">
        <w:tc>
          <w:tcPr>
            <w:tcW w:w="3794" w:type="dxa"/>
          </w:tcPr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 xml:space="preserve">ปัญหา </w:t>
            </w:r>
            <w:r w:rsidRPr="005278C1">
              <w:rPr>
                <w:rFonts w:ascii="TH SarabunIT๙" w:hAnsi="TH SarabunIT๙" w:cs="TH SarabunIT๙"/>
                <w:sz w:val="28"/>
              </w:rPr>
              <w:t>: ………………………………………………</w:t>
            </w: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</w:rPr>
              <w:t xml:space="preserve">          ……………………………………………….</w:t>
            </w: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 xml:space="preserve">สาเหตุ </w:t>
            </w:r>
            <w:r w:rsidRPr="005278C1">
              <w:rPr>
                <w:rFonts w:ascii="TH SarabunIT๙" w:hAnsi="TH SarabunIT๙" w:cs="TH SarabunIT๙"/>
                <w:sz w:val="28"/>
              </w:rPr>
              <w:t>: ………………………………………………</w:t>
            </w: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</w:rPr>
              <w:t xml:space="preserve">          ……………………………………………….          </w:t>
            </w:r>
          </w:p>
        </w:tc>
        <w:tc>
          <w:tcPr>
            <w:tcW w:w="3566" w:type="dxa"/>
          </w:tcPr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</w:t>
            </w: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</w:t>
            </w:r>
          </w:p>
        </w:tc>
        <w:tc>
          <w:tcPr>
            <w:tcW w:w="2813" w:type="dxa"/>
          </w:tcPr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</w:rPr>
              <w:t>……………………………….</w:t>
            </w:r>
          </w:p>
          <w:p w:rsidR="000F5E75" w:rsidRPr="005278C1" w:rsidRDefault="000F5E75" w:rsidP="007A1ABE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5278C1">
              <w:rPr>
                <w:rFonts w:ascii="TH SarabunIT๙" w:hAnsi="TH SarabunIT๙" w:cs="TH SarabunIT๙"/>
                <w:sz w:val="28"/>
              </w:rPr>
              <w:t>……………………………….</w:t>
            </w:r>
          </w:p>
        </w:tc>
      </w:tr>
    </w:tbl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r w:rsidRPr="005278C1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ตัวอย่าง</w:t>
      </w: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 w:hint="cs"/>
          <w:sz w:val="28"/>
        </w:rPr>
      </w:pPr>
    </w:p>
    <w:p w:rsidR="000F5E75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5278C1" w:rsidRDefault="000F5E75" w:rsidP="000F5E75">
      <w:pPr>
        <w:rPr>
          <w:rFonts w:ascii="TH SarabunIT๙" w:hAnsi="TH SarabunIT๙" w:cs="TH SarabunIT๙"/>
          <w:sz w:val="28"/>
        </w:rPr>
      </w:pPr>
    </w:p>
    <w:p w:rsidR="000F5E75" w:rsidRPr="000F5E75" w:rsidRDefault="000F5E75" w:rsidP="000F5E75">
      <w:pPr>
        <w:pStyle w:val="a4"/>
        <w:rPr>
          <w:rFonts w:ascii="TH SarabunIT๙" w:hAnsi="TH SarabunIT๙" w:cs="TH SarabunIT๙"/>
          <w:color w:val="FF0000"/>
          <w:u w:val="single"/>
        </w:rPr>
      </w:pPr>
      <w:r w:rsidRPr="000F5E75">
        <w:rPr>
          <w:rFonts w:ascii="TH SarabunIT๙" w:hAnsi="TH SarabunIT๙" w:cs="TH SarabunIT๙"/>
          <w:color w:val="FF0000"/>
          <w:u w:val="single"/>
          <w:cs/>
        </w:rPr>
        <w:t xml:space="preserve">ตัวอย่างที่ 1 </w:t>
      </w:r>
      <w:r w:rsidRPr="000F5E75">
        <w:rPr>
          <w:rFonts w:ascii="TH SarabunIT๙" w:hAnsi="TH SarabunIT๙" w:cs="TH SarabunIT๙"/>
          <w:color w:val="FF0000"/>
          <w:u w:val="single"/>
        </w:rPr>
        <w:t>(</w:t>
      </w:r>
      <w:r w:rsidRPr="000F5E75">
        <w:rPr>
          <w:rFonts w:ascii="TH SarabunIT๙" w:hAnsi="TH SarabunIT๙" w:cs="TH SarabunIT๙"/>
          <w:color w:val="FF0000"/>
          <w:u w:val="single"/>
          <w:cs/>
        </w:rPr>
        <w:t>โรงเรียน)</w:t>
      </w:r>
    </w:p>
    <w:p w:rsidR="000F5E75" w:rsidRPr="000F5E75" w:rsidRDefault="000F5E75" w:rsidP="000F5E75">
      <w:pPr>
        <w:pStyle w:val="a4"/>
        <w:rPr>
          <w:rFonts w:ascii="TH SarabunIT๙" w:hAnsi="TH SarabunIT๙" w:cs="TH SarabunIT๙"/>
          <w:color w:val="000000" w:themeColor="text1"/>
          <w:u w:val="single"/>
        </w:rPr>
      </w:pPr>
      <w:r w:rsidRPr="000F5E75">
        <w:rPr>
          <w:rFonts w:ascii="TH SarabunIT๙" w:hAnsi="TH SarabunIT๙" w:cs="TH SarabunIT๙"/>
          <w:color w:val="000000" w:themeColor="text1"/>
          <w:u w:val="single"/>
          <w:cs/>
        </w:rPr>
        <w:t>แบบประเมินการควบคุมภายในด้วยตนเอง (</w:t>
      </w:r>
      <w:r w:rsidRPr="000F5E75">
        <w:rPr>
          <w:rFonts w:ascii="TH SarabunIT๙" w:hAnsi="TH SarabunIT๙" w:cs="TH SarabunIT๙"/>
          <w:color w:val="000000" w:themeColor="text1"/>
          <w:u w:val="single"/>
        </w:rPr>
        <w:t>Control Self Assessment : CSA</w:t>
      </w:r>
      <w:r w:rsidRPr="000F5E75">
        <w:rPr>
          <w:rFonts w:ascii="TH SarabunIT๙" w:hAnsi="TH SarabunIT๙" w:cs="TH SarabunIT๙"/>
          <w:color w:val="000000" w:themeColor="text1"/>
          <w:u w:val="single"/>
          <w:cs/>
        </w:rPr>
        <w:t>)</w:t>
      </w:r>
    </w:p>
    <w:p w:rsidR="000F5E75" w:rsidRPr="000F5E75" w:rsidRDefault="000F5E75" w:rsidP="000F5E75">
      <w:pPr>
        <w:tabs>
          <w:tab w:val="left" w:pos="5103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</w:rPr>
      </w:pPr>
      <w:r w:rsidRPr="000F5E75">
        <w:rPr>
          <w:rFonts w:ascii="TH SarabunIT๙" w:hAnsi="TH SarabunIT๙" w:cs="TH SarabunIT๙"/>
          <w:sz w:val="32"/>
          <w:cs/>
        </w:rPr>
        <w:t xml:space="preserve">1. ให้วิเคราะห์ภารกิจตามกฎหมายที่จัดตั้งหน่วยงานหรือภารกิจตามแผนการดำเนินการหรือภารกิจอื่นๆที่สำคัญของหน่วยงานของหน่วยงานพร้อมระบุวัตถุประสงค์ จำนวน 1 เรื่อง  (นำข้อมูลไปใส่ในแบบ </w:t>
      </w:r>
      <w:proofErr w:type="spellStart"/>
      <w:r w:rsidRPr="000F5E75">
        <w:rPr>
          <w:rFonts w:ascii="TH SarabunIT๙" w:hAnsi="TH SarabunIT๙" w:cs="TH SarabunIT๙"/>
          <w:sz w:val="32"/>
          <w:cs/>
        </w:rPr>
        <w:t>ปค.</w:t>
      </w:r>
      <w:proofErr w:type="spellEnd"/>
      <w:r w:rsidRPr="000F5E75">
        <w:rPr>
          <w:rFonts w:ascii="TH SarabunIT๙" w:hAnsi="TH SarabunIT๙" w:cs="TH SarabunIT๙"/>
          <w:sz w:val="32"/>
          <w:cs/>
        </w:rPr>
        <w:t xml:space="preserve"> 5</w:t>
      </w:r>
      <w:r w:rsidRPr="000F5E75">
        <w:rPr>
          <w:rFonts w:ascii="TH SarabunIT๙" w:hAnsi="TH SarabunIT๙" w:cs="TH SarabunIT๙"/>
          <w:sz w:val="32"/>
        </w:rPr>
        <w:t xml:space="preserve"> </w:t>
      </w:r>
      <w:r w:rsidRPr="000F5E75">
        <w:rPr>
          <w:rFonts w:ascii="TH SarabunIT๙" w:hAnsi="TH SarabunIT๙" w:cs="TH SarabunIT๙"/>
          <w:sz w:val="32"/>
          <w:cs/>
        </w:rPr>
        <w:t xml:space="preserve">ช่องที่ </w:t>
      </w:r>
      <w:r w:rsidRPr="000F5E75">
        <w:rPr>
          <w:rFonts w:ascii="TH SarabunIT๙" w:hAnsi="TH SarabunIT๙" w:cs="TH SarabunIT๙"/>
          <w:sz w:val="32"/>
        </w:rPr>
        <w:t>1)</w:t>
      </w:r>
    </w:p>
    <w:p w:rsidR="000F5E75" w:rsidRPr="000F5E75" w:rsidRDefault="000F5E75" w:rsidP="000F5E75">
      <w:pPr>
        <w:pStyle w:val="a6"/>
        <w:numPr>
          <w:ilvl w:val="1"/>
          <w:numId w:val="2"/>
        </w:num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 w:hanging="42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F5E75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การจัดการเรียนการสอน (การจัดการเรียนรู้)</w:t>
      </w:r>
    </w:p>
    <w:p w:rsidR="000F5E75" w:rsidRPr="000F5E75" w:rsidRDefault="000F5E75" w:rsidP="000F5E75">
      <w:pPr>
        <w:pStyle w:val="a6"/>
        <w:numPr>
          <w:ilvl w:val="1"/>
          <w:numId w:val="2"/>
        </w:num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 w:hanging="423"/>
        <w:rPr>
          <w:rFonts w:ascii="TH SarabunIT๙" w:hAnsi="TH SarabunIT๙" w:cs="TH SarabunIT๙"/>
          <w:sz w:val="32"/>
          <w:szCs w:val="32"/>
        </w:rPr>
      </w:pPr>
      <w:r w:rsidRPr="000F5E75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0F5E75" w:rsidRPr="000F5E75" w:rsidRDefault="000F5E75" w:rsidP="000F5E75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F5E75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1.2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เพื่อพัฒนาครูผู้สอนให้ทักษะในการจัดการเรียนรู้ที่เน้นผู้เรียนเป็นสำคัญ</w:t>
      </w:r>
    </w:p>
    <w:p w:rsidR="000F5E75" w:rsidRPr="000F5E75" w:rsidRDefault="000F5E75" w:rsidP="000F5E75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F5E7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1.2.2 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เพื่อยกระดับผลสัมฤทธิ์ทางการเรียนของโรงเรียนให้สูงขึ้น</w:t>
      </w:r>
    </w:p>
    <w:p w:rsidR="000F5E75" w:rsidRPr="000F5E75" w:rsidRDefault="000F5E75" w:rsidP="000F5E75">
      <w:pPr>
        <w:tabs>
          <w:tab w:val="left" w:pos="5103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</w:rPr>
      </w:pPr>
      <w:r w:rsidRPr="000F5E75">
        <w:rPr>
          <w:rFonts w:ascii="TH SarabunIT๙" w:hAnsi="TH SarabunIT๙" w:cs="TH SarabunIT๙"/>
          <w:sz w:val="32"/>
          <w:cs/>
        </w:rPr>
        <w:t>2. ภารกิจนั้น  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:rsidR="000F5E75" w:rsidRPr="000F5E75" w:rsidRDefault="000F5E75" w:rsidP="000F5E75">
      <w:pPr>
        <w:ind w:left="1080"/>
        <w:rPr>
          <w:rFonts w:ascii="TH SarabunIT๙" w:hAnsi="TH SarabunIT๙" w:cs="TH SarabunIT๙"/>
          <w:b/>
          <w:bCs/>
          <w:color w:val="000000"/>
          <w:sz w:val="32"/>
        </w:rPr>
      </w:pPr>
      <w:r w:rsidRPr="000F5E75">
        <w:rPr>
          <w:rFonts w:ascii="TH SarabunIT๙" w:hAnsi="TH SarabunIT๙" w:cs="TH SarabunIT๙"/>
          <w:b/>
          <w:bCs/>
          <w:color w:val="000000"/>
          <w:sz w:val="32"/>
        </w:rPr>
        <w:t xml:space="preserve"> 2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cs/>
        </w:rPr>
        <w:t>.1 แต่งตั้งคณะทำงาน</w:t>
      </w:r>
    </w:p>
    <w:p w:rsidR="000F5E75" w:rsidRPr="000F5E75" w:rsidRDefault="000F5E75" w:rsidP="000F5E75">
      <w:pPr>
        <w:ind w:left="1080"/>
        <w:rPr>
          <w:rFonts w:ascii="TH SarabunIT๙" w:hAnsi="TH SarabunIT๙" w:cs="TH SarabunIT๙"/>
          <w:b/>
          <w:bCs/>
          <w:color w:val="000000"/>
          <w:sz w:val="32"/>
        </w:rPr>
      </w:pPr>
      <w:r w:rsidRPr="000F5E75">
        <w:rPr>
          <w:rFonts w:ascii="TH SarabunIT๙" w:hAnsi="TH SarabunIT๙" w:cs="TH SarabunIT๙"/>
          <w:b/>
          <w:bCs/>
          <w:color w:val="000000"/>
          <w:sz w:val="32"/>
        </w:rPr>
        <w:t xml:space="preserve"> 2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cs/>
        </w:rPr>
        <w:t>.2 ประชุมวางแผนศึกษาสภาพปัจจุบันปัญหา</w:t>
      </w:r>
    </w:p>
    <w:p w:rsidR="000F5E75" w:rsidRPr="000F5E75" w:rsidRDefault="000F5E75" w:rsidP="000F5E75">
      <w:pPr>
        <w:ind w:left="1080"/>
        <w:rPr>
          <w:rFonts w:ascii="TH SarabunIT๙" w:hAnsi="TH SarabunIT๙" w:cs="TH SarabunIT๙"/>
          <w:b/>
          <w:bCs/>
          <w:color w:val="000000"/>
          <w:sz w:val="32"/>
        </w:rPr>
      </w:pPr>
      <w:r w:rsidRPr="000F5E75">
        <w:rPr>
          <w:rFonts w:ascii="TH SarabunIT๙" w:hAnsi="TH SarabunIT๙" w:cs="TH SarabunIT๙"/>
          <w:b/>
          <w:bCs/>
          <w:color w:val="000000"/>
          <w:sz w:val="32"/>
        </w:rPr>
        <w:t xml:space="preserve"> 2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cs/>
        </w:rPr>
        <w:t>.3 การดำเนินการ</w:t>
      </w:r>
    </w:p>
    <w:p w:rsidR="000F5E75" w:rsidRPr="000F5E75" w:rsidRDefault="000F5E75" w:rsidP="000F5E75">
      <w:pPr>
        <w:ind w:left="1440"/>
        <w:rPr>
          <w:rFonts w:ascii="TH SarabunIT๙" w:hAnsi="TH SarabunIT๙" w:cs="TH SarabunIT๙"/>
          <w:b/>
          <w:bCs/>
          <w:color w:val="000000"/>
          <w:sz w:val="32"/>
          <w:cs/>
        </w:rPr>
      </w:pPr>
      <w:r w:rsidRPr="000F5E75">
        <w:rPr>
          <w:rFonts w:ascii="TH SarabunIT๙" w:hAnsi="TH SarabunIT๙" w:cs="TH SarabunIT๙"/>
          <w:b/>
          <w:bCs/>
          <w:color w:val="000000"/>
          <w:sz w:val="32"/>
        </w:rPr>
        <w:t>2.3.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cs/>
        </w:rPr>
        <w:t>1.จัดประชุมเชิงปฏิบัติการเกี่ยวกับการวิเคราะห์หลักสูตรและการนำหลักสูตรไปใช้</w:t>
      </w:r>
    </w:p>
    <w:p w:rsidR="000F5E75" w:rsidRPr="000F5E75" w:rsidRDefault="000F5E75" w:rsidP="000F5E75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</w:rPr>
      </w:pPr>
      <w:r w:rsidRPr="000F5E75">
        <w:rPr>
          <w:rFonts w:ascii="TH SarabunIT๙" w:hAnsi="TH SarabunIT๙" w:cs="TH SarabunIT๙"/>
          <w:b/>
          <w:bCs/>
          <w:color w:val="000000"/>
          <w:sz w:val="32"/>
        </w:rPr>
        <w:t>2.3.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cs/>
        </w:rPr>
        <w:t>2.จัดสภาพแวดล้อมภายในสถานศึกษาให้เป็นองค์กรแห่งการเรียนรู้</w:t>
      </w:r>
    </w:p>
    <w:p w:rsidR="000F5E75" w:rsidRPr="000F5E75" w:rsidRDefault="000F5E75" w:rsidP="000F5E75">
      <w:pPr>
        <w:rPr>
          <w:rFonts w:ascii="TH SarabunIT๙" w:hAnsi="TH SarabunIT๙" w:cs="TH SarabunIT๙"/>
          <w:b/>
          <w:bCs/>
          <w:color w:val="000000"/>
          <w:sz w:val="32"/>
        </w:rPr>
      </w:pPr>
      <w:r w:rsidRPr="000F5E75">
        <w:rPr>
          <w:rFonts w:ascii="TH SarabunIT๙" w:hAnsi="TH SarabunIT๙" w:cs="TH SarabunIT๙"/>
          <w:b/>
          <w:bCs/>
          <w:color w:val="000000"/>
          <w:sz w:val="32"/>
          <w:cs/>
        </w:rPr>
        <w:tab/>
        <w:t xml:space="preserve">     </w:t>
      </w:r>
      <w:r w:rsidRPr="000F5E75">
        <w:rPr>
          <w:rFonts w:ascii="TH SarabunIT๙" w:hAnsi="TH SarabunIT๙" w:cs="TH SarabunIT๙"/>
          <w:b/>
          <w:bCs/>
          <w:color w:val="000000"/>
          <w:sz w:val="32"/>
        </w:rPr>
        <w:t xml:space="preserve"> 2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cs/>
        </w:rPr>
        <w:t>.4 ประเมินผล และรายงานผลการดำเนินงาน</w:t>
      </w:r>
    </w:p>
    <w:p w:rsidR="000F5E75" w:rsidRPr="000F5E75" w:rsidRDefault="000F5E75" w:rsidP="000F5E75">
      <w:pPr>
        <w:tabs>
          <w:tab w:val="left" w:pos="426"/>
          <w:tab w:val="left" w:pos="5103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</w:rPr>
      </w:pPr>
      <w:r w:rsidRPr="000F5E75">
        <w:rPr>
          <w:rFonts w:ascii="TH SarabunIT๙" w:hAnsi="TH SarabunIT๙" w:cs="TH SarabunIT๙"/>
          <w:sz w:val="32"/>
          <w:cs/>
        </w:rPr>
        <w:t xml:space="preserve">3. ให้วิเคราะห์ว่าขั้นตอนหรือกระบวนการที่ปฏิบัติอยู่ (จากข้อ </w:t>
      </w:r>
      <w:r w:rsidRPr="000F5E75">
        <w:rPr>
          <w:rFonts w:ascii="TH SarabunIT๙" w:hAnsi="TH SarabunIT๙" w:cs="TH SarabunIT๙"/>
          <w:sz w:val="32"/>
        </w:rPr>
        <w:t>2</w:t>
      </w:r>
      <w:r w:rsidRPr="000F5E75">
        <w:rPr>
          <w:rFonts w:ascii="TH SarabunIT๙" w:hAnsi="TH SarabunIT๙" w:cs="TH SarabunIT๙"/>
          <w:sz w:val="32"/>
          <w:cs/>
        </w:rPr>
        <w:t>) ดำเนินการอย่างไร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4844"/>
      </w:tblGrid>
      <w:tr w:rsidR="000F5E75" w:rsidRPr="000F5E75" w:rsidTr="007A1ABE">
        <w:tc>
          <w:tcPr>
            <w:tcW w:w="4762" w:type="dxa"/>
          </w:tcPr>
          <w:p w:rsidR="000F5E75" w:rsidRPr="000F5E75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F5E75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ขั้นตอน/กระบวนการปฏิบัติ (จากข้อ </w:t>
            </w:r>
            <w:r w:rsidRPr="000F5E75">
              <w:rPr>
                <w:rFonts w:ascii="TH SarabunIT๙" w:hAnsi="TH SarabunIT๙" w:cs="TH SarabunIT๙"/>
                <w:b/>
                <w:bCs/>
                <w:sz w:val="32"/>
              </w:rPr>
              <w:t>2</w:t>
            </w:r>
            <w:r w:rsidRPr="000F5E75">
              <w:rPr>
                <w:rFonts w:ascii="TH SarabunIT๙" w:hAnsi="TH SarabunIT๙" w:cs="TH SarabunIT๙"/>
                <w:b/>
                <w:bCs/>
                <w:sz w:val="32"/>
                <w:cs/>
              </w:rPr>
              <w:t>)</w:t>
            </w:r>
          </w:p>
        </w:tc>
        <w:tc>
          <w:tcPr>
            <w:tcW w:w="4844" w:type="dxa"/>
          </w:tcPr>
          <w:p w:rsidR="000F5E75" w:rsidRPr="000F5E75" w:rsidRDefault="000F5E75" w:rsidP="007A1A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0F5E75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การดำเนินการ </w:t>
            </w:r>
            <w:r w:rsidRPr="000F5E75">
              <w:rPr>
                <w:rFonts w:ascii="TH SarabunIT๙" w:hAnsi="TH SarabunIT๙" w:cs="TH SarabunIT๙"/>
                <w:sz w:val="32"/>
                <w:cs/>
              </w:rPr>
              <w:t xml:space="preserve">(นำข้อมูลไปใส่แบบ </w:t>
            </w:r>
            <w:proofErr w:type="spellStart"/>
            <w:r w:rsidRPr="000F5E75">
              <w:rPr>
                <w:rFonts w:ascii="TH SarabunIT๙" w:hAnsi="TH SarabunIT๙" w:cs="TH SarabunIT๙"/>
                <w:sz w:val="32"/>
                <w:cs/>
              </w:rPr>
              <w:t>ปค.</w:t>
            </w:r>
            <w:proofErr w:type="spellEnd"/>
            <w:r w:rsidRPr="000F5E75">
              <w:rPr>
                <w:rFonts w:ascii="TH SarabunIT๙" w:hAnsi="TH SarabunIT๙" w:cs="TH SarabunIT๙"/>
                <w:sz w:val="32"/>
                <w:cs/>
              </w:rPr>
              <w:t>5</w:t>
            </w:r>
            <w:r w:rsidRPr="000F5E75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0F5E75">
              <w:rPr>
                <w:rFonts w:ascii="TH SarabunIT๙" w:hAnsi="TH SarabunIT๙" w:cs="TH SarabunIT๙"/>
                <w:sz w:val="32"/>
                <w:cs/>
              </w:rPr>
              <w:t>(ช่องที่ 3))</w:t>
            </w:r>
          </w:p>
        </w:tc>
      </w:tr>
      <w:tr w:rsidR="000F5E75" w:rsidRPr="000F5E75" w:rsidTr="007A1ABE">
        <w:trPr>
          <w:trHeight w:val="940"/>
        </w:trPr>
        <w:tc>
          <w:tcPr>
            <w:tcW w:w="4762" w:type="dxa"/>
            <w:tcBorders>
              <w:bottom w:val="single" w:sz="4" w:space="0" w:color="auto"/>
            </w:tcBorders>
          </w:tcPr>
          <w:p w:rsidR="000F5E75" w:rsidRPr="000F5E75" w:rsidRDefault="000F5E75" w:rsidP="007A1ABE">
            <w:pPr>
              <w:pStyle w:val="a6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3.1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จัดทำคำสั่งแต่งตั้งคณะทำงาน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0F5E75" w:rsidRPr="000F5E75" w:rsidRDefault="000F5E75" w:rsidP="007A1ABE">
            <w:pPr>
              <w:pStyle w:val="a6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3.1.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มีการจัดทำคำสั่งแต่งตั้งคณะทำงานชัดเจนเป็นลายลักษณ์อักษร</w:t>
            </w:r>
          </w:p>
        </w:tc>
      </w:tr>
      <w:tr w:rsidR="000F5E75" w:rsidRPr="000F5E75" w:rsidTr="007A1ABE">
        <w:trPr>
          <w:trHeight w:val="81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F5E75" w:rsidRPr="000F5E75" w:rsidRDefault="000F5E75" w:rsidP="007A1ABE">
            <w:pPr>
              <w:pStyle w:val="a6"/>
              <w:numPr>
                <w:ilvl w:val="1"/>
                <w:numId w:val="3"/>
              </w:num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จัดการประชุมคณะทำงานเพื่อศึกษาสภาพปัจจุบันปัญหา จุดอ่อน จุดแข็งในการดำเนินงาน และร่วมการวางแผนพัฒนา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0F5E75" w:rsidRPr="000F5E75" w:rsidRDefault="000F5E75" w:rsidP="007A1ABE">
            <w:pPr>
              <w:pStyle w:val="a6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3.2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คณะทำงานมีการประชุมศึกษาสถานภาพของสถานศึกษา และมีแผนยกระดับผลสัมฤทธิ์ทางการเรียน</w:t>
            </w:r>
          </w:p>
        </w:tc>
      </w:tr>
      <w:tr w:rsidR="000F5E75" w:rsidRPr="000F5E75" w:rsidTr="007A1ABE">
        <w:trPr>
          <w:trHeight w:val="851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F5E75" w:rsidRPr="000F5E75" w:rsidRDefault="000F5E75" w:rsidP="007A1ABE">
            <w:pPr>
              <w:pStyle w:val="a6"/>
              <w:numPr>
                <w:ilvl w:val="1"/>
                <w:numId w:val="3"/>
              </w:num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ดำเนินงานตามแผนโดย</w:t>
            </w:r>
          </w:p>
          <w:p w:rsidR="000F5E75" w:rsidRPr="000F5E75" w:rsidRDefault="000F5E75" w:rsidP="007A1ABE">
            <w:pPr>
              <w:pStyle w:val="a6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3.3.1 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จัดการประชุมเชิงปฏิบัติการเกี่ยวกับการวิเคราะห์หลักสูตรและการนำหลักสูตรไปใช้</w:t>
            </w:r>
          </w:p>
          <w:p w:rsidR="000F5E75" w:rsidRPr="000F5E75" w:rsidRDefault="000F5E75" w:rsidP="007A1ABE">
            <w:pPr>
              <w:pStyle w:val="a6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3.3.2  </w:t>
            </w:r>
            <w:r w:rsidRPr="000F5E75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 </w:t>
            </w:r>
            <w:r w:rsidRPr="000F5E75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จัดสภาพแวดล้อมภายในสถานศึกษาให้เป็นองค์กรแห่งการเรียนรู้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0F5E75" w:rsidRPr="000F5E75" w:rsidRDefault="000F5E75" w:rsidP="007A1ABE">
            <w:pPr>
              <w:pStyle w:val="a6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3.3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ดำเนินงานตามแผน โดย</w:t>
            </w:r>
          </w:p>
          <w:p w:rsidR="000F5E75" w:rsidRPr="000F5E75" w:rsidRDefault="000F5E75" w:rsidP="007A1ABE">
            <w:pPr>
              <w:pStyle w:val="a6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3.3.1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มีการจัดการประชุมเชิงปฏิบัติการเกี่ยวกับการวิเคราะห์หลักสูตรและการนำหลักสูตรไปใช้</w:t>
            </w:r>
            <w:r w:rsidRPr="000F5E75">
              <w:rPr>
                <w:rFonts w:ascii="TH SarabunIT๙" w:hAnsi="TH SarabunIT๙" w:cs="TH SarabunIT๙"/>
                <w:color w:val="C00000"/>
                <w:sz w:val="32"/>
                <w:szCs w:val="32"/>
              </w:rPr>
              <w:t xml:space="preserve"> </w:t>
            </w:r>
            <w:r w:rsidRPr="000F5E7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แต่จากรายงานพบว่า ครูส่วนใหญ่ยังไม่ได้มีการปรับการเรียนเปลี่ยนการสอนตามแนวทางปฏิรูปการศึกษา</w:t>
            </w:r>
          </w:p>
          <w:p w:rsidR="000F5E75" w:rsidRPr="000F5E75" w:rsidRDefault="000F5E75" w:rsidP="007A1ABE">
            <w:pPr>
              <w:pStyle w:val="a6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3.3.2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มีโครงการ การจัดการความรู้ (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KM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ภายในสถานศึกษา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0F5E75" w:rsidRPr="000F5E75" w:rsidTr="007A1ABE">
        <w:trPr>
          <w:trHeight w:val="46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F5E75" w:rsidRPr="000F5E75" w:rsidRDefault="000F5E75" w:rsidP="007A1ABE">
            <w:pPr>
              <w:pStyle w:val="a6"/>
              <w:numPr>
                <w:ilvl w:val="1"/>
                <w:numId w:val="3"/>
              </w:num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ประเมินผล และรายงานผลการดำเนินงาน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0F5E75" w:rsidRPr="000F5E75" w:rsidRDefault="000F5E75" w:rsidP="007A1ABE">
            <w:pPr>
              <w:pStyle w:val="a6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3.4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มีการประเมินผล และรายงานผลการดำเนินงาน</w:t>
            </w:r>
          </w:p>
        </w:tc>
      </w:tr>
    </w:tbl>
    <w:p w:rsidR="000F5E75" w:rsidRPr="000F5E75" w:rsidRDefault="000F5E75" w:rsidP="000F5E75">
      <w:pPr>
        <w:pStyle w:val="a6"/>
        <w:numPr>
          <w:ilvl w:val="0"/>
          <w:numId w:val="3"/>
        </w:numPr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0F5E75">
        <w:rPr>
          <w:rFonts w:ascii="TH SarabunIT๙" w:hAnsi="TH SarabunIT๙" w:cs="TH SarabunIT๙"/>
          <w:sz w:val="32"/>
          <w:szCs w:val="32"/>
          <w:cs/>
        </w:rPr>
        <w:t xml:space="preserve">ขั้นตอนหรือกระบวนการที่ปฏิบัติอยู่  เป็นอย่างไร (บรรลุวัตถุประสงค์/ไม่บรรลุวัตถุประสงค์) </w:t>
      </w:r>
    </w:p>
    <w:p w:rsidR="000F5E75" w:rsidRPr="000F5E75" w:rsidRDefault="000F5E75" w:rsidP="000F5E75">
      <w:pPr>
        <w:pStyle w:val="a6"/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0F5E75">
        <w:rPr>
          <w:rFonts w:ascii="TH SarabunIT๙" w:hAnsi="TH SarabunIT๙" w:cs="TH SarabunIT๙"/>
          <w:sz w:val="32"/>
          <w:szCs w:val="32"/>
          <w:cs/>
        </w:rPr>
        <w:t xml:space="preserve">     ถ้าไม่บรรลุวัตถุประสงค์มีความเสี่ยงอะไร</w:t>
      </w:r>
    </w:p>
    <w:p w:rsidR="000F5E75" w:rsidRDefault="000F5E75" w:rsidP="000F5E75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IT๙" w:hAnsi="TH SarabunIT๙" w:cs="TH SarabunIT๙"/>
          <w:i/>
          <w:iCs/>
          <w:color w:val="C00000"/>
          <w:sz w:val="32"/>
          <w:szCs w:val="32"/>
        </w:rPr>
      </w:pPr>
      <w:r w:rsidRPr="000F5E75">
        <w:rPr>
          <w:rFonts w:ascii="TH SarabunIT๙" w:hAnsi="TH SarabunIT๙" w:cs="TH SarabunIT๙"/>
          <w:sz w:val="32"/>
          <w:szCs w:val="32"/>
        </w:rPr>
        <w:t xml:space="preserve">4.1 </w:t>
      </w:r>
      <w:r w:rsidRPr="000F5E75">
        <w:rPr>
          <w:rFonts w:ascii="TH SarabunIT๙" w:hAnsi="TH SarabunIT๙" w:cs="TH SarabunIT๙"/>
          <w:sz w:val="32"/>
          <w:szCs w:val="32"/>
          <w:cs/>
        </w:rPr>
        <w:t xml:space="preserve">จากการประเมินผลการควบคุม พบว่า 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กิจกรรมการควบคุมที่กำหนดไว้มีการปฏิบัติซึ่งสามารถลดความเสี่ยงได้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แต่ยังไม่บรรลุวัตถุประสงค์ที่กำหนด </w:t>
      </w:r>
      <w:r w:rsidRPr="000F5E75">
        <w:rPr>
          <w:rFonts w:ascii="TH SarabunIT๙" w:hAnsi="TH SarabunIT๙" w:cs="TH SarabunIT๙"/>
          <w:sz w:val="32"/>
          <w:szCs w:val="32"/>
          <w:cs/>
        </w:rPr>
        <w:t xml:space="preserve">(นำข้อมูลไปใส่ในแบบ </w:t>
      </w:r>
      <w:proofErr w:type="spellStart"/>
      <w:r w:rsidRPr="000F5E75">
        <w:rPr>
          <w:rFonts w:ascii="TH SarabunIT๙" w:hAnsi="TH SarabunIT๙" w:cs="TH SarabunIT๙"/>
          <w:sz w:val="32"/>
          <w:szCs w:val="32"/>
          <w:cs/>
        </w:rPr>
        <w:t>ปค.</w:t>
      </w:r>
      <w:proofErr w:type="spellEnd"/>
      <w:r w:rsidRPr="000F5E75">
        <w:rPr>
          <w:rFonts w:ascii="TH SarabunIT๙" w:hAnsi="TH SarabunIT๙" w:cs="TH SarabunIT๙"/>
          <w:sz w:val="32"/>
          <w:szCs w:val="32"/>
          <w:cs/>
        </w:rPr>
        <w:t>5</w:t>
      </w:r>
      <w:r w:rsidRPr="000F5E75">
        <w:rPr>
          <w:rFonts w:ascii="TH SarabunIT๙" w:hAnsi="TH SarabunIT๙" w:cs="TH SarabunIT๙"/>
          <w:sz w:val="32"/>
          <w:szCs w:val="32"/>
        </w:rPr>
        <w:t xml:space="preserve"> </w:t>
      </w:r>
      <w:r w:rsidRPr="000F5E75">
        <w:rPr>
          <w:rFonts w:ascii="TH SarabunIT๙" w:hAnsi="TH SarabunIT๙" w:cs="TH SarabunIT๙"/>
          <w:sz w:val="32"/>
          <w:szCs w:val="32"/>
          <w:cs/>
        </w:rPr>
        <w:t>ช่องที่ 4)</w:t>
      </w:r>
    </w:p>
    <w:p w:rsidR="000F5E75" w:rsidRDefault="000F5E75" w:rsidP="000F5E75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IT๙" w:hAnsi="TH SarabunIT๙" w:cs="TH SarabunIT๙"/>
          <w:i/>
          <w:iCs/>
          <w:color w:val="C00000"/>
          <w:sz w:val="32"/>
          <w:szCs w:val="32"/>
        </w:rPr>
      </w:pPr>
    </w:p>
    <w:p w:rsidR="000F5E75" w:rsidRPr="000F5E75" w:rsidRDefault="000F5E75" w:rsidP="000F5E75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IT๙" w:hAnsi="TH SarabunIT๙" w:cs="TH SarabunIT๙"/>
          <w:i/>
          <w:iCs/>
          <w:color w:val="C00000"/>
          <w:sz w:val="32"/>
          <w:szCs w:val="32"/>
        </w:rPr>
      </w:pPr>
    </w:p>
    <w:p w:rsidR="000F5E75" w:rsidRPr="000F5E75" w:rsidRDefault="000F5E75" w:rsidP="000F5E75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IT๙" w:hAnsi="TH SarabunIT๙" w:cs="TH SarabunIT๙"/>
          <w:sz w:val="32"/>
          <w:szCs w:val="32"/>
        </w:rPr>
      </w:pPr>
      <w:r w:rsidRPr="000F5E75">
        <w:rPr>
          <w:rFonts w:ascii="TH SarabunIT๙" w:hAnsi="TH SarabunIT๙" w:cs="TH SarabunIT๙"/>
          <w:sz w:val="32"/>
          <w:szCs w:val="32"/>
        </w:rPr>
        <w:t xml:space="preserve">4.2 </w:t>
      </w:r>
      <w:r w:rsidRPr="000F5E75">
        <w:rPr>
          <w:rFonts w:ascii="TH SarabunIT๙" w:hAnsi="TH SarabunIT๙" w:cs="TH SarabunIT๙"/>
          <w:sz w:val="32"/>
          <w:szCs w:val="32"/>
          <w:cs/>
        </w:rPr>
        <w:t xml:space="preserve">ถ้าไม่บรรลุวัตถุประสงค์มีความเสี่ยงอย่างไร (นำข้อมูลไปใส่ในแบบ </w:t>
      </w:r>
      <w:proofErr w:type="spellStart"/>
      <w:r w:rsidRPr="000F5E75">
        <w:rPr>
          <w:rFonts w:ascii="TH SarabunIT๙" w:hAnsi="TH SarabunIT๙" w:cs="TH SarabunIT๙"/>
          <w:sz w:val="32"/>
          <w:szCs w:val="32"/>
          <w:cs/>
        </w:rPr>
        <w:t>ปค.</w:t>
      </w:r>
      <w:proofErr w:type="spellEnd"/>
      <w:r w:rsidRPr="000F5E75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Pr="000F5E75">
        <w:rPr>
          <w:rFonts w:ascii="TH SarabunIT๙" w:hAnsi="TH SarabunIT๙" w:cs="TH SarabunIT๙"/>
          <w:sz w:val="32"/>
          <w:szCs w:val="32"/>
        </w:rPr>
        <w:t xml:space="preserve"> </w:t>
      </w:r>
      <w:r w:rsidRPr="000F5E75">
        <w:rPr>
          <w:rFonts w:ascii="TH SarabunIT๙" w:hAnsi="TH SarabunIT๙" w:cs="TH SarabunIT๙"/>
          <w:sz w:val="32"/>
          <w:szCs w:val="32"/>
          <w:cs/>
        </w:rPr>
        <w:t>ช่องที่ 2</w:t>
      </w:r>
      <w:r w:rsidRPr="000F5E75">
        <w:rPr>
          <w:rFonts w:ascii="TH SarabunIT๙" w:hAnsi="TH SarabunIT๙" w:cs="TH SarabunIT๙"/>
          <w:sz w:val="32"/>
          <w:szCs w:val="32"/>
        </w:rPr>
        <w:t>)</w:t>
      </w:r>
    </w:p>
    <w:p w:rsidR="000F5E75" w:rsidRPr="000F5E75" w:rsidRDefault="000F5E75" w:rsidP="000F5E75">
      <w:pPr>
        <w:tabs>
          <w:tab w:val="left" w:pos="993"/>
          <w:tab w:val="left" w:pos="5103"/>
        </w:tabs>
        <w:autoSpaceDE w:val="0"/>
        <w:autoSpaceDN w:val="0"/>
        <w:adjustRightInd w:val="0"/>
        <w:ind w:left="993"/>
        <w:rPr>
          <w:rFonts w:ascii="TH SarabunIT๙" w:hAnsi="TH SarabunIT๙" w:cs="TH SarabunIT๙"/>
          <w:b/>
          <w:bCs/>
          <w:color w:val="000000"/>
          <w:sz w:val="32"/>
        </w:rPr>
      </w:pPr>
      <w:r w:rsidRPr="000F5E75">
        <w:rPr>
          <w:rFonts w:ascii="TH SarabunIT๙" w:hAnsi="TH SarabunIT๙" w:cs="TH SarabunIT๙"/>
          <w:b/>
          <w:bCs/>
          <w:color w:val="000000"/>
          <w:sz w:val="32"/>
          <w:cs/>
        </w:rPr>
        <w:t>จากการดำเนินการงาน การจัดการเรียนการสอน (การจัดการเรียนรู้) ไม่บรรลุวัตถุประสง</w:t>
      </w:r>
      <w:r w:rsidRPr="000F5E75">
        <w:rPr>
          <w:rFonts w:ascii="TH SarabunIT๙" w:hAnsi="TH SarabunIT๙" w:cs="TH SarabunIT๙" w:hint="cs"/>
          <w:b/>
          <w:bCs/>
          <w:color w:val="000000"/>
          <w:sz w:val="32"/>
          <w:cs/>
        </w:rPr>
        <w:t>ค์</w:t>
      </w:r>
      <w:r w:rsidRPr="000F5E75">
        <w:rPr>
          <w:rFonts w:ascii="TH SarabunIT๙" w:hAnsi="TH SarabunIT๙" w:cs="TH SarabunIT๙"/>
          <w:b/>
          <w:bCs/>
          <w:color w:val="000000"/>
          <w:sz w:val="32"/>
          <w:cs/>
        </w:rPr>
        <w:t xml:space="preserve"> เนื่องจาก ครูส่วนใหญ่ยังไม่ได้มีการปรับการเรียน เปลี่ยนการสอนตามแนวทางปฏิรูปการศึกษา</w:t>
      </w:r>
    </w:p>
    <w:p w:rsidR="000F5E75" w:rsidRPr="000F5E75" w:rsidRDefault="000F5E75" w:rsidP="000F5E75">
      <w:pPr>
        <w:pStyle w:val="a6"/>
        <w:numPr>
          <w:ilvl w:val="0"/>
          <w:numId w:val="3"/>
        </w:numPr>
        <w:tabs>
          <w:tab w:val="left" w:pos="426"/>
          <w:tab w:val="left" w:pos="5103"/>
        </w:tabs>
        <w:autoSpaceDE w:val="0"/>
        <w:autoSpaceDN w:val="0"/>
        <w:adjustRightInd w:val="0"/>
        <w:spacing w:after="120" w:line="240" w:lineRule="auto"/>
        <w:ind w:left="425" w:hanging="425"/>
        <w:rPr>
          <w:rFonts w:ascii="TH SarabunIT๙" w:hAnsi="TH SarabunIT๙" w:cs="TH SarabunIT๙"/>
          <w:sz w:val="32"/>
          <w:szCs w:val="32"/>
        </w:rPr>
      </w:pPr>
      <w:r w:rsidRPr="000F5E75">
        <w:rPr>
          <w:rFonts w:ascii="TH SarabunIT๙" w:hAnsi="TH SarabunIT๙" w:cs="TH SarabunIT๙"/>
          <w:sz w:val="32"/>
          <w:szCs w:val="32"/>
          <w:cs/>
        </w:rPr>
        <w:t>ให้วิเคราะห์ความเสี่ยงที่พบว่ายังมีอยู่  (ปัญหา) ว่าเกิดจากสาเหตุอะไร  จะแก้ไขอย่างไร  ใครเป็นคนแก้ไข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3261"/>
        <w:gridCol w:w="2409"/>
      </w:tblGrid>
      <w:tr w:rsidR="000F5E75" w:rsidRPr="000F5E75" w:rsidTr="007A1ABE">
        <w:tc>
          <w:tcPr>
            <w:tcW w:w="4077" w:type="dxa"/>
            <w:vAlign w:val="center"/>
          </w:tcPr>
          <w:p w:rsidR="000F5E75" w:rsidRPr="000F5E75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0F5E75">
              <w:rPr>
                <w:rFonts w:ascii="TH SarabunIT๙" w:hAnsi="TH SarabunIT๙" w:cs="TH SarabunIT๙"/>
                <w:sz w:val="32"/>
                <w:cs/>
              </w:rPr>
              <w:t>ปัญหา/สาเหตุ</w:t>
            </w:r>
          </w:p>
          <w:p w:rsidR="000F5E75" w:rsidRPr="000F5E75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F5E75">
              <w:rPr>
                <w:rFonts w:ascii="TH SarabunIT๙" w:hAnsi="TH SarabunIT๙" w:cs="TH SarabunIT๙"/>
                <w:sz w:val="32"/>
                <w:cs/>
              </w:rPr>
              <w:t xml:space="preserve">(นำข้อมูลไปใส่ในแบบ </w:t>
            </w:r>
            <w:proofErr w:type="spellStart"/>
            <w:r w:rsidRPr="000F5E75">
              <w:rPr>
                <w:rFonts w:ascii="TH SarabunIT๙" w:hAnsi="TH SarabunIT๙" w:cs="TH SarabunIT๙"/>
                <w:sz w:val="32"/>
                <w:cs/>
              </w:rPr>
              <w:t>ปค.</w:t>
            </w:r>
            <w:proofErr w:type="spellEnd"/>
            <w:r w:rsidRPr="000F5E75">
              <w:rPr>
                <w:rFonts w:ascii="TH SarabunIT๙" w:hAnsi="TH SarabunIT๙" w:cs="TH SarabunIT๙"/>
                <w:sz w:val="32"/>
                <w:cs/>
              </w:rPr>
              <w:t xml:space="preserve"> 5</w:t>
            </w:r>
            <w:r w:rsidRPr="000F5E75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0F5E75">
              <w:rPr>
                <w:rFonts w:ascii="TH SarabunIT๙" w:hAnsi="TH SarabunIT๙" w:cs="TH SarabunIT๙"/>
                <w:sz w:val="32"/>
                <w:cs/>
              </w:rPr>
              <w:t>ช่องที่ 5</w:t>
            </w:r>
            <w:r w:rsidRPr="000F5E75">
              <w:rPr>
                <w:rFonts w:ascii="TH SarabunIT๙" w:hAnsi="TH SarabunIT๙" w:cs="TH SarabunIT๙"/>
                <w:sz w:val="32"/>
              </w:rPr>
              <w:t>)</w:t>
            </w:r>
          </w:p>
        </w:tc>
        <w:tc>
          <w:tcPr>
            <w:tcW w:w="3261" w:type="dxa"/>
            <w:vAlign w:val="center"/>
          </w:tcPr>
          <w:p w:rsidR="000F5E75" w:rsidRPr="000F5E75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0F5E75">
              <w:rPr>
                <w:rFonts w:ascii="TH SarabunIT๙" w:hAnsi="TH SarabunIT๙" w:cs="TH SarabunIT๙"/>
                <w:sz w:val="32"/>
                <w:cs/>
              </w:rPr>
              <w:t>การแก้ไข (การปรับปรุงการควบคุม)</w:t>
            </w:r>
          </w:p>
          <w:p w:rsidR="000F5E75" w:rsidRPr="000F5E75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ind w:right="-108" w:hanging="108"/>
              <w:contextualSpacing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F5E75">
              <w:rPr>
                <w:rFonts w:ascii="TH SarabunIT๙" w:hAnsi="TH SarabunIT๙" w:cs="TH SarabunIT๙"/>
                <w:sz w:val="32"/>
                <w:cs/>
              </w:rPr>
              <w:t xml:space="preserve">(นำข้อมูลไปใส่ในแบบ </w:t>
            </w:r>
            <w:proofErr w:type="spellStart"/>
            <w:r w:rsidRPr="000F5E75">
              <w:rPr>
                <w:rFonts w:ascii="TH SarabunIT๙" w:hAnsi="TH SarabunIT๙" w:cs="TH SarabunIT๙"/>
                <w:sz w:val="32"/>
                <w:cs/>
              </w:rPr>
              <w:t>ปค.</w:t>
            </w:r>
            <w:proofErr w:type="spellEnd"/>
            <w:r w:rsidRPr="000F5E75">
              <w:rPr>
                <w:rFonts w:ascii="TH SarabunIT๙" w:hAnsi="TH SarabunIT๙" w:cs="TH SarabunIT๙"/>
                <w:sz w:val="32"/>
                <w:cs/>
              </w:rPr>
              <w:t xml:space="preserve"> 5</w:t>
            </w:r>
            <w:r w:rsidRPr="000F5E75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0F5E75">
              <w:rPr>
                <w:rFonts w:ascii="TH SarabunIT๙" w:hAnsi="TH SarabunIT๙" w:cs="TH SarabunIT๙"/>
                <w:sz w:val="32"/>
                <w:cs/>
              </w:rPr>
              <w:t>ช่องที่ 6</w:t>
            </w:r>
            <w:r w:rsidRPr="000F5E75">
              <w:rPr>
                <w:rFonts w:ascii="TH SarabunIT๙" w:hAnsi="TH SarabunIT๙" w:cs="TH SarabunIT๙"/>
                <w:sz w:val="32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F5E75" w:rsidRPr="000F5E75" w:rsidRDefault="000F5E75" w:rsidP="007A1ABE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0F5E75">
              <w:rPr>
                <w:rFonts w:ascii="TH SarabunIT๙" w:hAnsi="TH SarabunIT๙" w:cs="TH SarabunIT๙"/>
                <w:sz w:val="32"/>
                <w:cs/>
              </w:rPr>
              <w:t>กำหนดเสร็จ/ผู้รับผิดชอบ</w:t>
            </w:r>
          </w:p>
          <w:p w:rsidR="000F5E75" w:rsidRPr="000F5E75" w:rsidRDefault="000F5E75" w:rsidP="007A1ABE">
            <w:pPr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</w:rPr>
            </w:pPr>
            <w:r w:rsidRPr="000F5E75">
              <w:rPr>
                <w:rFonts w:ascii="TH SarabunIT๙" w:hAnsi="TH SarabunIT๙" w:cs="TH SarabunIT๙"/>
                <w:sz w:val="32"/>
                <w:cs/>
              </w:rPr>
              <w:t xml:space="preserve">(นำข้อมูลไปใส่ในแบบ </w:t>
            </w:r>
            <w:proofErr w:type="spellStart"/>
            <w:r w:rsidRPr="000F5E75">
              <w:rPr>
                <w:rFonts w:ascii="TH SarabunIT๙" w:hAnsi="TH SarabunIT๙" w:cs="TH SarabunIT๙"/>
                <w:sz w:val="32"/>
                <w:cs/>
              </w:rPr>
              <w:t>ปค.</w:t>
            </w:r>
            <w:proofErr w:type="spellEnd"/>
            <w:r w:rsidRPr="000F5E75">
              <w:rPr>
                <w:rFonts w:ascii="TH SarabunIT๙" w:hAnsi="TH SarabunIT๙" w:cs="TH SarabunIT๙"/>
                <w:sz w:val="32"/>
                <w:cs/>
              </w:rPr>
              <w:t xml:space="preserve"> 5</w:t>
            </w:r>
            <w:r w:rsidRPr="000F5E75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0F5E75">
              <w:rPr>
                <w:rFonts w:ascii="TH SarabunIT๙" w:hAnsi="TH SarabunIT๙" w:cs="TH SarabunIT๙"/>
                <w:sz w:val="32"/>
                <w:cs/>
              </w:rPr>
              <w:t>ช่องที่ 7</w:t>
            </w:r>
            <w:r w:rsidRPr="000F5E75">
              <w:rPr>
                <w:rFonts w:ascii="TH SarabunIT๙" w:hAnsi="TH SarabunIT๙" w:cs="TH SarabunIT๙"/>
                <w:sz w:val="32"/>
              </w:rPr>
              <w:t>)</w:t>
            </w:r>
          </w:p>
        </w:tc>
      </w:tr>
      <w:tr w:rsidR="000F5E75" w:rsidRPr="000F5E75" w:rsidTr="007A1ABE">
        <w:tc>
          <w:tcPr>
            <w:tcW w:w="4077" w:type="dxa"/>
          </w:tcPr>
          <w:p w:rsidR="000F5E75" w:rsidRPr="000F5E75" w:rsidRDefault="000F5E75" w:rsidP="007A1ABE">
            <w:pPr>
              <w:tabs>
                <w:tab w:val="left" w:pos="709"/>
                <w:tab w:val="left" w:pos="5103"/>
              </w:tabs>
              <w:autoSpaceDE w:val="0"/>
              <w:autoSpaceDN w:val="0"/>
              <w:adjustRightInd w:val="0"/>
              <w:ind w:left="737" w:right="-108" w:hanging="709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ปัญหา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</w:rPr>
              <w:t xml:space="preserve">: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>ครูส่วนใหญ่ยังไม่ได้มีการปรับการเรียนครูส่วนใหญ่ยังไม่ได้มีการปรับการเรียน เปลี่ยนการสอนตามแนวทางปฏิรูปการศึกษา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ab/>
            </w:r>
            <w:r w:rsidRPr="000F5E75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>ครูส่วนใหญ่ยังไม่ได้มีการปรับการเรียน เปลี่ยนการสอนตามแนวทางปฏิรูปการศึกษา</w:t>
            </w:r>
          </w:p>
          <w:p w:rsidR="000F5E75" w:rsidRPr="000F5E75" w:rsidRDefault="000F5E75" w:rsidP="007A1ABE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ind w:left="993" w:hanging="993"/>
              <w:rPr>
                <w:rFonts w:ascii="TH SarabunIT๙" w:hAnsi="TH SarabunIT๙" w:cs="TH SarabunIT๙"/>
                <w:color w:val="000000"/>
                <w:sz w:val="32"/>
                <w:cs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สาเหตุ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</w:rPr>
              <w:t>: 1.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>ครูมีงานอื่นนอกเหนือจากงานการจัดการเรียนการสอนมาก</w:t>
            </w:r>
          </w:p>
          <w:p w:rsidR="000F5E75" w:rsidRPr="000F5E75" w:rsidRDefault="000F5E75" w:rsidP="007A1ABE">
            <w:pPr>
              <w:tabs>
                <w:tab w:val="left" w:pos="709"/>
                <w:tab w:val="left" w:pos="5103"/>
              </w:tabs>
              <w:autoSpaceDE w:val="0"/>
              <w:autoSpaceDN w:val="0"/>
              <w:adjustRightInd w:val="0"/>
              <w:ind w:left="851" w:hanging="851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ab/>
            </w:r>
            <w:r w:rsidRPr="000F5E75">
              <w:rPr>
                <w:rFonts w:ascii="TH SarabunIT๙" w:hAnsi="TH SarabunIT๙" w:cs="TH SarabunIT๙"/>
                <w:color w:val="000000"/>
                <w:sz w:val="32"/>
              </w:rPr>
              <w:t>2.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:rsidR="000F5E75" w:rsidRPr="000F5E75" w:rsidRDefault="000F5E75" w:rsidP="007A1ABE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ind w:left="993" w:hanging="993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         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</w:rPr>
              <w:t xml:space="preserve">3.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>ขาดการกำกับดูและ และนิเทศ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</w:rPr>
              <w:t xml:space="preserve">    </w:t>
            </w:r>
          </w:p>
          <w:p w:rsidR="000F5E75" w:rsidRPr="000F5E75" w:rsidRDefault="000F5E75" w:rsidP="007A1ABE">
            <w:pPr>
              <w:tabs>
                <w:tab w:val="left" w:pos="5103"/>
              </w:tabs>
              <w:autoSpaceDE w:val="0"/>
              <w:autoSpaceDN w:val="0"/>
              <w:adjustRightInd w:val="0"/>
              <w:ind w:left="851" w:hanging="851"/>
              <w:rPr>
                <w:rFonts w:ascii="TH SarabunIT๙" w:hAnsi="TH SarabunIT๙" w:cs="TH SarabunIT๙"/>
                <w:color w:val="000000"/>
                <w:sz w:val="32"/>
                <w:cs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             ภายในอย่างจริงจัง และต่อเนื่อง</w:t>
            </w:r>
          </w:p>
        </w:tc>
        <w:tc>
          <w:tcPr>
            <w:tcW w:w="3261" w:type="dxa"/>
          </w:tcPr>
          <w:p w:rsidR="000F5E75" w:rsidRPr="000F5E75" w:rsidRDefault="000F5E75" w:rsidP="007A1ABE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  <w:p w:rsidR="000F5E75" w:rsidRDefault="000F5E75" w:rsidP="007A1ABE">
            <w:pPr>
              <w:rPr>
                <w:rFonts w:ascii="TH SarabunIT๙" w:hAnsi="TH SarabunIT๙" w:cs="TH SarabunIT๙" w:hint="cs"/>
                <w:color w:val="000000"/>
                <w:sz w:val="32"/>
              </w:rPr>
            </w:pPr>
          </w:p>
          <w:p w:rsidR="000F5E75" w:rsidRDefault="000F5E75" w:rsidP="007A1ABE">
            <w:pPr>
              <w:rPr>
                <w:rFonts w:ascii="TH SarabunIT๙" w:hAnsi="TH SarabunIT๙" w:cs="TH SarabunIT๙" w:hint="cs"/>
                <w:color w:val="000000"/>
                <w:sz w:val="32"/>
              </w:rPr>
            </w:pPr>
          </w:p>
          <w:p w:rsidR="000F5E75" w:rsidRPr="000F5E75" w:rsidRDefault="000F5E75" w:rsidP="007A1ABE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  <w:p w:rsidR="000F5E75" w:rsidRPr="000F5E75" w:rsidRDefault="000F5E75" w:rsidP="007A1ABE">
            <w:pPr>
              <w:ind w:left="176" w:hanging="176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</w:rPr>
              <w:t xml:space="preserve">1.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>พัฒนาทีมงาน โดยใช้เทคนิค การมีส่วนร่วมแบบกัลยาณมิตร</w:t>
            </w:r>
          </w:p>
          <w:p w:rsidR="000F5E75" w:rsidRPr="000F5E75" w:rsidRDefault="000F5E75" w:rsidP="007A1ABE">
            <w:pPr>
              <w:pStyle w:val="a7"/>
              <w:ind w:left="176" w:right="-108" w:hanging="176"/>
              <w:jc w:val="left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2. </w:t>
            </w: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pacing w:val="-4"/>
                <w:sz w:val="32"/>
                <w:szCs w:val="32"/>
                <w:cs/>
              </w:rPr>
              <w:t>ใช้รูปแบบการนิเทศที่หลากหลายทั้งการนิเทศภายใน และนิเทศภายนอก</w:t>
            </w: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pacing w:val="-4"/>
                <w:sz w:val="32"/>
                <w:szCs w:val="32"/>
                <w:cs/>
                <w:lang w:eastAsia="en-US"/>
              </w:rPr>
              <w:t xml:space="preserve">อย่างน้อยภาคเรียนละ </w:t>
            </w: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pacing w:val="-4"/>
                <w:sz w:val="32"/>
                <w:szCs w:val="32"/>
                <w:lang w:eastAsia="en-US"/>
              </w:rPr>
              <w:t xml:space="preserve">2 </w:t>
            </w: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pacing w:val="-4"/>
                <w:sz w:val="32"/>
                <w:szCs w:val="32"/>
                <w:cs/>
                <w:lang w:eastAsia="en-US"/>
              </w:rPr>
              <w:t>ครั้ง</w:t>
            </w:r>
          </w:p>
          <w:p w:rsidR="000F5E75" w:rsidRPr="000F5E75" w:rsidRDefault="000F5E75" w:rsidP="007A1ABE">
            <w:pPr>
              <w:rPr>
                <w:rFonts w:ascii="TH SarabunIT๙" w:hAnsi="TH SarabunIT๙" w:cs="TH SarabunIT๙"/>
                <w:color w:val="000000"/>
                <w:sz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</w:rPr>
              <w:t xml:space="preserve">3. </w:t>
            </w: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จัดทำแผนและปฏิทินการนิเทศ   </w:t>
            </w:r>
          </w:p>
          <w:p w:rsidR="000F5E75" w:rsidRPr="000F5E75" w:rsidRDefault="000F5E75" w:rsidP="007A1ABE">
            <w:pPr>
              <w:rPr>
                <w:rFonts w:ascii="TH SarabunIT๙" w:hAnsi="TH SarabunIT๙" w:cs="TH SarabunIT๙"/>
                <w:color w:val="000000"/>
                <w:sz w:val="32"/>
              </w:rPr>
            </w:pPr>
            <w:r w:rsidRPr="000F5E75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    ภายใน  ที่เน้นการมีส่วนร่วม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F5E75" w:rsidRPr="000F5E75" w:rsidRDefault="000F5E75" w:rsidP="007A1ABE">
            <w:pPr>
              <w:pStyle w:val="a7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0F5E75" w:rsidRPr="000F5E75" w:rsidRDefault="000F5E75" w:rsidP="007A1ABE">
            <w:pPr>
              <w:pStyle w:val="a7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0F5E75" w:rsidRPr="000F5E75" w:rsidRDefault="000F5E75" w:rsidP="007A1ABE">
            <w:pPr>
              <w:pStyle w:val="a7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0F5E75" w:rsidRPr="000F5E75" w:rsidRDefault="000F5E75" w:rsidP="007A1ABE">
            <w:pPr>
              <w:pStyle w:val="a7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0F5E75" w:rsidRPr="000F5E75" w:rsidRDefault="000F5E75" w:rsidP="007A1ABE">
            <w:pPr>
              <w:pStyle w:val="a7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  <w:t xml:space="preserve">16 </w:t>
            </w: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พ.ค. 6</w:t>
            </w:r>
            <w:r w:rsidRPr="000F5E75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4</w:t>
            </w:r>
          </w:p>
          <w:p w:rsidR="000F5E75" w:rsidRPr="000F5E75" w:rsidRDefault="000F5E75" w:rsidP="007A1ABE">
            <w:pPr>
              <w:pStyle w:val="a7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นายใหม่  รักหมู่</w:t>
            </w:r>
          </w:p>
          <w:p w:rsidR="000F5E75" w:rsidRPr="000F5E75" w:rsidRDefault="000F5E75" w:rsidP="007A1ABE">
            <w:pPr>
              <w:pStyle w:val="a7"/>
              <w:spacing w:before="12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  <w:t>1</w:t>
            </w: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 xml:space="preserve"> พ.ย. 6</w:t>
            </w:r>
            <w:r w:rsidRPr="000F5E75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3</w:t>
            </w:r>
          </w:p>
          <w:p w:rsidR="000F5E75" w:rsidRPr="000F5E75" w:rsidRDefault="000F5E75" w:rsidP="007A1ABE">
            <w:pPr>
              <w:pStyle w:val="a7"/>
              <w:spacing w:before="12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นายใหม่  รักหมู่</w:t>
            </w:r>
          </w:p>
          <w:p w:rsidR="000F5E75" w:rsidRPr="000F5E75" w:rsidRDefault="000F5E75" w:rsidP="007A1ABE">
            <w:pPr>
              <w:pStyle w:val="a7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0F5E75" w:rsidRPr="000F5E75" w:rsidRDefault="000F5E75" w:rsidP="007A1ABE">
            <w:pPr>
              <w:pStyle w:val="a7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  <w:t>1</w:t>
            </w: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 xml:space="preserve"> พ.ย. 6</w:t>
            </w:r>
            <w:r w:rsidRPr="000F5E75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3</w:t>
            </w:r>
          </w:p>
          <w:p w:rsidR="000F5E75" w:rsidRPr="000F5E75" w:rsidRDefault="000F5E75" w:rsidP="007A1ABE">
            <w:pPr>
              <w:pStyle w:val="a7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0F5E75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นายใหม่  รักหมู่</w:t>
            </w:r>
          </w:p>
          <w:p w:rsidR="000F5E75" w:rsidRPr="000F5E75" w:rsidRDefault="000F5E75" w:rsidP="007A1ABE">
            <w:pPr>
              <w:pStyle w:val="a7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:rsidR="00A42938" w:rsidRDefault="00A42938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Default="000F5E75" w:rsidP="002424D6">
      <w:pPr>
        <w:pStyle w:val="a4"/>
        <w:rPr>
          <w:rFonts w:ascii="TH SarabunPSK" w:hAnsi="TH SarabunPSK" w:cs="TH SarabunPSK" w:hint="cs"/>
          <w:u w:val="single"/>
        </w:rPr>
      </w:pPr>
    </w:p>
    <w:p w:rsidR="000F5E75" w:rsidRPr="00A42938" w:rsidRDefault="000F5E75" w:rsidP="002424D6">
      <w:pPr>
        <w:pStyle w:val="a4"/>
        <w:rPr>
          <w:rFonts w:ascii="TH SarabunPSK" w:hAnsi="TH SarabunPSK" w:cs="TH SarabunPSK"/>
          <w:u w:val="single"/>
        </w:rPr>
      </w:pPr>
    </w:p>
    <w:p w:rsidR="00583A9F" w:rsidRPr="00583A9F" w:rsidRDefault="00583A9F" w:rsidP="00583A9F">
      <w:pPr>
        <w:pStyle w:val="a4"/>
        <w:rPr>
          <w:rFonts w:ascii="TH SarabunPSK" w:hAnsi="TH SarabunPSK" w:cs="TH SarabunPSK"/>
          <w:color w:val="FF0000"/>
          <w:u w:val="single"/>
        </w:rPr>
      </w:pPr>
      <w:r w:rsidRPr="00583A9F">
        <w:rPr>
          <w:rFonts w:ascii="TH SarabunPSK" w:hAnsi="TH SarabunPSK" w:cs="TH SarabunPSK"/>
          <w:color w:val="FF0000"/>
          <w:u w:val="single"/>
          <w:cs/>
        </w:rPr>
        <w:t xml:space="preserve">ตัวอย่างที่ </w:t>
      </w:r>
      <w:r>
        <w:rPr>
          <w:rFonts w:ascii="TH SarabunPSK" w:hAnsi="TH SarabunPSK" w:cs="TH SarabunPSK" w:hint="cs"/>
          <w:color w:val="FF0000"/>
          <w:u w:val="single"/>
          <w:cs/>
        </w:rPr>
        <w:t>2</w:t>
      </w:r>
      <w:r w:rsidRPr="00583A9F">
        <w:rPr>
          <w:rFonts w:ascii="TH SarabunPSK" w:hAnsi="TH SarabunPSK" w:cs="TH SarabunPSK"/>
          <w:color w:val="FF0000"/>
          <w:u w:val="single"/>
          <w:cs/>
        </w:rPr>
        <w:t xml:space="preserve"> </w:t>
      </w:r>
      <w:r w:rsidRPr="00583A9F">
        <w:rPr>
          <w:rFonts w:ascii="TH SarabunPSK" w:hAnsi="TH SarabunPSK" w:cs="TH SarabunPSK"/>
          <w:color w:val="FF0000"/>
          <w:u w:val="single"/>
        </w:rPr>
        <w:t>(</w:t>
      </w:r>
      <w:proofErr w:type="spellStart"/>
      <w:r>
        <w:rPr>
          <w:rFonts w:ascii="TH SarabunPSK" w:hAnsi="TH SarabunPSK" w:cs="TH SarabunPSK" w:hint="cs"/>
          <w:color w:val="FF0000"/>
          <w:u w:val="single"/>
          <w:cs/>
        </w:rPr>
        <w:t>สพป.</w:t>
      </w:r>
      <w:proofErr w:type="spellEnd"/>
      <w:r w:rsidRPr="00583A9F">
        <w:rPr>
          <w:rFonts w:ascii="TH SarabunPSK" w:hAnsi="TH SarabunPSK" w:cs="TH SarabunPSK"/>
          <w:color w:val="FF0000"/>
          <w:u w:val="single"/>
          <w:cs/>
        </w:rPr>
        <w:t>)</w:t>
      </w:r>
    </w:p>
    <w:p w:rsidR="00583A9F" w:rsidRPr="00583A9F" w:rsidRDefault="00583A9F" w:rsidP="00583A9F">
      <w:pPr>
        <w:pStyle w:val="a4"/>
        <w:rPr>
          <w:rFonts w:ascii="TH SarabunPSK" w:hAnsi="TH SarabunPSK" w:cs="TH SarabunPSK"/>
          <w:color w:val="000000" w:themeColor="text1"/>
          <w:u w:val="single"/>
        </w:rPr>
      </w:pPr>
      <w:r w:rsidRPr="00583A9F">
        <w:rPr>
          <w:rFonts w:ascii="TH SarabunPSK" w:hAnsi="TH SarabunPSK" w:cs="TH SarabunPSK"/>
          <w:color w:val="000000" w:themeColor="text1"/>
          <w:u w:val="single"/>
          <w:cs/>
        </w:rPr>
        <w:t>แบบประเมินการควบคุมภายในด้วยตนเอง (</w:t>
      </w:r>
      <w:r w:rsidRPr="00583A9F">
        <w:rPr>
          <w:rFonts w:ascii="TH SarabunPSK" w:hAnsi="TH SarabunPSK" w:cs="TH SarabunPSK"/>
          <w:color w:val="000000" w:themeColor="text1"/>
          <w:u w:val="single"/>
        </w:rPr>
        <w:t>Control Self Assessment : CSA</w:t>
      </w:r>
      <w:r w:rsidRPr="00583A9F">
        <w:rPr>
          <w:rFonts w:ascii="TH SarabunPSK" w:hAnsi="TH SarabunPSK" w:cs="TH SarabunPSK"/>
          <w:color w:val="000000" w:themeColor="text1"/>
          <w:u w:val="single"/>
          <w:cs/>
        </w:rPr>
        <w:t>)</w:t>
      </w:r>
    </w:p>
    <w:p w:rsidR="00583A9F" w:rsidRPr="00211FCC" w:rsidRDefault="009C0043" w:rsidP="00211FCC">
      <w:pPr>
        <w:autoSpaceDE w:val="0"/>
        <w:autoSpaceDN w:val="0"/>
        <w:adjustRightInd w:val="0"/>
        <w:spacing w:before="120"/>
        <w:rPr>
          <w:rFonts w:ascii="TH SarabunPSK" w:hAnsi="TH SarabunPSK"/>
          <w:spacing w:val="-4"/>
          <w:sz w:val="32"/>
        </w:rPr>
      </w:pPr>
      <w:r w:rsidRPr="00211FCC">
        <w:rPr>
          <w:rFonts w:ascii="TH SarabunPSK" w:hAnsi="TH SarabunPSK" w:hint="cs"/>
          <w:spacing w:val="-4"/>
          <w:sz w:val="32"/>
          <w:cs/>
        </w:rPr>
        <w:t>1.</w:t>
      </w:r>
      <w:r w:rsidR="00211FCC">
        <w:rPr>
          <w:rFonts w:ascii="TH SarabunPSK" w:hAnsi="TH SarabunPSK" w:hint="cs"/>
          <w:spacing w:val="-4"/>
          <w:sz w:val="32"/>
          <w:cs/>
        </w:rPr>
        <w:t xml:space="preserve"> </w:t>
      </w:r>
      <w:r w:rsidR="00583A9F" w:rsidRPr="00211FCC">
        <w:rPr>
          <w:rFonts w:ascii="TH SarabunPSK" w:hAnsi="TH SarabunPSK"/>
          <w:spacing w:val="-4"/>
          <w:sz w:val="32"/>
          <w:cs/>
        </w:rPr>
        <w:t>ให้วิเคราะห์</w:t>
      </w:r>
      <w:r w:rsidR="00583A9F" w:rsidRPr="00211FCC">
        <w:rPr>
          <w:rFonts w:ascii="TH SarabunPSK" w:hAnsi="TH SarabunPSK" w:hint="cs"/>
          <w:spacing w:val="-4"/>
          <w:sz w:val="32"/>
          <w:cs/>
        </w:rPr>
        <w:t>ภารกิจตามกฎหมายที่จัดตั้งหน่วยงานหรือภารกิจตามแผนการดำเนินการหรือภารกิจอื่นๆที่สำคัญของหน่วยงานของหน่วยงานพร้อมระบุวัตถุประสงค์ จำนวน 1 เรื่อง</w:t>
      </w:r>
      <w:r w:rsidR="00583A9F" w:rsidRPr="00211FCC">
        <w:rPr>
          <w:rFonts w:ascii="TH SarabunPSK" w:hAnsi="TH SarabunPSK"/>
          <w:spacing w:val="-4"/>
          <w:sz w:val="32"/>
          <w:cs/>
        </w:rPr>
        <w:t xml:space="preserve"> (นำข้อมูลไปใส่ในแบบ </w:t>
      </w:r>
      <w:proofErr w:type="spellStart"/>
      <w:r w:rsidR="00583A9F" w:rsidRPr="00211FCC">
        <w:rPr>
          <w:rFonts w:ascii="TH SarabunPSK" w:hAnsi="TH SarabunPSK" w:hint="cs"/>
          <w:spacing w:val="-4"/>
          <w:sz w:val="32"/>
          <w:cs/>
        </w:rPr>
        <w:t>ปค</w:t>
      </w:r>
      <w:r w:rsidR="00583A9F" w:rsidRPr="00211FCC">
        <w:rPr>
          <w:rFonts w:ascii="TH SarabunPSK" w:hAnsi="TH SarabunPSK"/>
          <w:spacing w:val="-4"/>
          <w:sz w:val="32"/>
          <w:cs/>
        </w:rPr>
        <w:t>.</w:t>
      </w:r>
      <w:proofErr w:type="spellEnd"/>
      <w:r w:rsidR="00583A9F" w:rsidRPr="00211FCC">
        <w:rPr>
          <w:rFonts w:ascii="TH SarabunPSK" w:hAnsi="TH SarabunPSK"/>
          <w:spacing w:val="-4"/>
          <w:sz w:val="32"/>
          <w:cs/>
        </w:rPr>
        <w:t xml:space="preserve"> </w:t>
      </w:r>
      <w:r w:rsidR="00583A9F" w:rsidRPr="00211FCC">
        <w:rPr>
          <w:rFonts w:ascii="TH SarabunPSK" w:hAnsi="TH SarabunPSK" w:hint="cs"/>
          <w:spacing w:val="-4"/>
          <w:sz w:val="32"/>
          <w:cs/>
        </w:rPr>
        <w:t>5</w:t>
      </w:r>
      <w:r w:rsidR="00583A9F" w:rsidRPr="00211FCC">
        <w:rPr>
          <w:rFonts w:ascii="TH SarabunPSK" w:hAnsi="TH SarabunPSK"/>
          <w:spacing w:val="-4"/>
          <w:sz w:val="32"/>
        </w:rPr>
        <w:t xml:space="preserve"> </w:t>
      </w:r>
      <w:r w:rsidR="00583A9F" w:rsidRPr="00211FCC">
        <w:rPr>
          <w:rFonts w:ascii="TH SarabunPSK" w:hAnsi="TH SarabunPSK"/>
          <w:spacing w:val="-4"/>
          <w:sz w:val="32"/>
          <w:cs/>
        </w:rPr>
        <w:t xml:space="preserve">ช่องที่ </w:t>
      </w:r>
      <w:r w:rsidR="00583A9F" w:rsidRPr="00211FCC">
        <w:rPr>
          <w:rFonts w:ascii="TH SarabunPSK" w:hAnsi="TH SarabunPSK"/>
          <w:spacing w:val="-4"/>
          <w:sz w:val="32"/>
        </w:rPr>
        <w:t>1)</w:t>
      </w:r>
    </w:p>
    <w:p w:rsidR="00211FCC" w:rsidRPr="00211FCC" w:rsidRDefault="00211FCC" w:rsidP="00211FCC">
      <w:pPr>
        <w:tabs>
          <w:tab w:val="left" w:pos="993"/>
          <w:tab w:val="left" w:pos="5103"/>
        </w:tabs>
        <w:autoSpaceDE w:val="0"/>
        <w:autoSpaceDN w:val="0"/>
        <w:adjustRightInd w:val="0"/>
        <w:ind w:left="570"/>
        <w:rPr>
          <w:rFonts w:ascii="TH SarabunPSK" w:hAnsi="TH SarabunPSK"/>
          <w:b/>
          <w:bCs/>
          <w:color w:val="000000"/>
          <w:sz w:val="32"/>
        </w:rPr>
      </w:pPr>
      <w:r>
        <w:rPr>
          <w:rFonts w:ascii="TH SarabunPSK" w:hAnsi="TH SarabunPSK" w:hint="cs"/>
          <w:sz w:val="32"/>
          <w:cs/>
        </w:rPr>
        <w:t xml:space="preserve">1.1  </w:t>
      </w:r>
      <w:r w:rsidRPr="00211FCC">
        <w:rPr>
          <w:rFonts w:ascii="TH SarabunPSK" w:hAnsi="TH SarabunPSK"/>
          <w:sz w:val="32"/>
          <w:cs/>
        </w:rPr>
        <w:t xml:space="preserve">เรื่อง </w:t>
      </w:r>
      <w:r w:rsidRPr="00211FCC">
        <w:rPr>
          <w:rFonts w:ascii="TH SarabunPSK" w:hAnsi="TH SarabunPSK" w:hint="cs"/>
          <w:b/>
          <w:bCs/>
          <w:color w:val="000000"/>
          <w:sz w:val="32"/>
          <w:cs/>
        </w:rPr>
        <w:t>มาตรฐานสำนักงานเขตพื้นที่การศึกษา</w:t>
      </w:r>
    </w:p>
    <w:p w:rsidR="00211FCC" w:rsidRPr="00211FCC" w:rsidRDefault="00211FCC" w:rsidP="00211FCC">
      <w:pPr>
        <w:tabs>
          <w:tab w:val="left" w:pos="993"/>
          <w:tab w:val="left" w:pos="5103"/>
        </w:tabs>
        <w:autoSpaceDE w:val="0"/>
        <w:autoSpaceDN w:val="0"/>
        <w:adjustRightInd w:val="0"/>
        <w:ind w:left="57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 xml:space="preserve">1.2  </w:t>
      </w:r>
      <w:r w:rsidRPr="00211FCC">
        <w:rPr>
          <w:rFonts w:ascii="TH SarabunPSK" w:hAnsi="TH SarabunPSK"/>
          <w:sz w:val="32"/>
          <w:cs/>
        </w:rPr>
        <w:t>วัตถุประสงค์</w:t>
      </w:r>
      <w:r w:rsidRPr="00211FCC">
        <w:rPr>
          <w:rFonts w:ascii="TH SarabunPSK" w:hAnsi="TH SarabunPSK"/>
          <w:sz w:val="32"/>
        </w:rPr>
        <w:t xml:space="preserve"> </w:t>
      </w:r>
      <w:r w:rsidRPr="00211FCC">
        <w:rPr>
          <w:rFonts w:ascii="TH SarabunPSK" w:hAnsi="TH SarabunPSK" w:hint="cs"/>
          <w:sz w:val="32"/>
          <w:cs/>
        </w:rPr>
        <w:t>เพื่อให้สำนักงานเขตพื้นที่การศึกษา</w:t>
      </w:r>
      <w:r w:rsidRPr="00211FCC">
        <w:rPr>
          <w:rFonts w:ascii="TH SarabunPSK" w:hAnsi="TH SarabunPSK"/>
          <w:sz w:val="32"/>
          <w:cs/>
        </w:rPr>
        <w:t xml:space="preserve"> </w:t>
      </w:r>
      <w:r w:rsidRPr="00211FCC">
        <w:rPr>
          <w:rFonts w:ascii="TH SarabunPSK" w:hAnsi="TH SarabunPSK" w:hint="cs"/>
          <w:sz w:val="32"/>
          <w:cs/>
        </w:rPr>
        <w:t>สามารถบริหารจัดการตามภารกิจ</w:t>
      </w:r>
      <w:r w:rsidRPr="00211FCC">
        <w:rPr>
          <w:rFonts w:ascii="TH SarabunPSK" w:hAnsi="TH SarabunPSK"/>
          <w:sz w:val="32"/>
          <w:cs/>
        </w:rPr>
        <w:t xml:space="preserve"> </w:t>
      </w:r>
      <w:r w:rsidRPr="00211FCC">
        <w:rPr>
          <w:rFonts w:ascii="TH SarabunPSK" w:hAnsi="TH SarabunPSK" w:hint="cs"/>
          <w:sz w:val="32"/>
          <w:cs/>
        </w:rPr>
        <w:t>ได้มาตรฐานมีประสิทธิภาพเกิดประสิทธิผลตามเป้าหมาย</w:t>
      </w:r>
      <w:r w:rsidRPr="00211FCC">
        <w:rPr>
          <w:rFonts w:ascii="TH SarabunPSK" w:hAnsi="TH SarabunPSK"/>
          <w:sz w:val="32"/>
          <w:cs/>
        </w:rPr>
        <w:t xml:space="preserve"> </w:t>
      </w:r>
      <w:r w:rsidRPr="00211FCC">
        <w:rPr>
          <w:rFonts w:ascii="TH SarabunPSK" w:hAnsi="TH SarabunPSK" w:hint="cs"/>
          <w:sz w:val="32"/>
          <w:cs/>
        </w:rPr>
        <w:t>ผู้รับบริการพึงพอใจและมีการพัฒนาสู่ความเป็นเลิศ</w:t>
      </w:r>
    </w:p>
    <w:p w:rsidR="00211FCC" w:rsidRPr="00211FCC" w:rsidRDefault="00211FCC" w:rsidP="00D017E1">
      <w:pPr>
        <w:tabs>
          <w:tab w:val="left" w:pos="5103"/>
        </w:tabs>
        <w:autoSpaceDE w:val="0"/>
        <w:autoSpaceDN w:val="0"/>
        <w:adjustRightInd w:val="0"/>
        <w:spacing w:before="12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 xml:space="preserve">2. </w:t>
      </w:r>
      <w:r w:rsidRPr="00211FCC">
        <w:rPr>
          <w:rFonts w:ascii="TH SarabunPSK" w:hAnsi="TH SarabunPSK" w:hint="cs"/>
          <w:sz w:val="32"/>
          <w:cs/>
        </w:rPr>
        <w:t>ภารกิจนั้น</w:t>
      </w:r>
      <w:r w:rsidRPr="00211FCC">
        <w:rPr>
          <w:rFonts w:ascii="TH SarabunPSK" w:hAnsi="TH SarabunPSK"/>
          <w:sz w:val="32"/>
          <w:cs/>
        </w:rPr>
        <w:t xml:space="preserve">  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:rsidR="00211FCC" w:rsidRPr="00D017E1" w:rsidRDefault="00211FCC" w:rsidP="00211FCC">
      <w:pPr>
        <w:ind w:left="1080" w:hanging="513"/>
        <w:rPr>
          <w:rFonts w:ascii="TH SarabunPSK" w:hAnsi="TH SarabunPSK"/>
          <w:color w:val="000000"/>
          <w:sz w:val="32"/>
        </w:rPr>
      </w:pPr>
      <w:r w:rsidRPr="00711D4D">
        <w:rPr>
          <w:rFonts w:ascii="TH SarabunPSK" w:hAnsi="TH SarabunPSK"/>
          <w:b/>
          <w:bCs/>
          <w:color w:val="000000"/>
          <w:sz w:val="32"/>
        </w:rPr>
        <w:t xml:space="preserve"> </w:t>
      </w:r>
      <w:r w:rsidRPr="00D017E1">
        <w:rPr>
          <w:rFonts w:ascii="TH SarabunPSK" w:hAnsi="TH SarabunPSK"/>
          <w:color w:val="000000"/>
          <w:sz w:val="32"/>
        </w:rPr>
        <w:t>2</w:t>
      </w:r>
      <w:r w:rsidRPr="00D017E1">
        <w:rPr>
          <w:rFonts w:ascii="TH SarabunPSK" w:hAnsi="TH SarabunPSK"/>
          <w:color w:val="000000"/>
          <w:sz w:val="32"/>
          <w:cs/>
        </w:rPr>
        <w:t xml:space="preserve">.1 </w:t>
      </w:r>
      <w:r w:rsidRPr="00D017E1">
        <w:rPr>
          <w:rFonts w:ascii="TH SarabunPSK" w:hAnsi="TH SarabunPSK" w:hint="cs"/>
          <w:color w:val="000000"/>
          <w:sz w:val="32"/>
          <w:cs/>
        </w:rPr>
        <w:t>ศึกษา</w:t>
      </w:r>
      <w:r w:rsidRPr="00D017E1">
        <w:rPr>
          <w:rFonts w:ascii="TH SarabunPSK" w:hAnsi="TH SarabunPSK"/>
          <w:color w:val="000000"/>
          <w:sz w:val="32"/>
          <w:cs/>
        </w:rPr>
        <w:t xml:space="preserve"> </w:t>
      </w:r>
      <w:r w:rsidRPr="00D017E1">
        <w:rPr>
          <w:rFonts w:ascii="TH SarabunPSK" w:hAnsi="TH SarabunPSK" w:hint="cs"/>
          <w:color w:val="000000"/>
          <w:sz w:val="32"/>
          <w:cs/>
        </w:rPr>
        <w:t>วิเคราะห์</w:t>
      </w:r>
      <w:r w:rsidRPr="00D017E1">
        <w:rPr>
          <w:rFonts w:ascii="TH SarabunPSK" w:hAnsi="TH SarabunPSK"/>
          <w:color w:val="000000"/>
          <w:sz w:val="32"/>
        </w:rPr>
        <w:t xml:space="preserve"> </w:t>
      </w:r>
      <w:r w:rsidRPr="00D017E1">
        <w:rPr>
          <w:rFonts w:ascii="TH SarabunPSK" w:hAnsi="TH SarabunPSK" w:hint="cs"/>
          <w:color w:val="000000"/>
          <w:sz w:val="32"/>
          <w:cs/>
        </w:rPr>
        <w:t>แนวทางการบริหารจัดการของ</w:t>
      </w:r>
      <w:r w:rsidRPr="00D017E1">
        <w:rPr>
          <w:rFonts w:ascii="TH SarabunPSK" w:hAnsi="TH SarabunPSK"/>
          <w:color w:val="000000"/>
          <w:sz w:val="32"/>
          <w:cs/>
        </w:rPr>
        <w:t xml:space="preserve"> </w:t>
      </w:r>
      <w:proofErr w:type="spellStart"/>
      <w:r w:rsidRPr="00D017E1">
        <w:rPr>
          <w:rFonts w:ascii="TH SarabunPSK" w:hAnsi="TH SarabunPSK" w:hint="cs"/>
          <w:color w:val="000000"/>
          <w:sz w:val="32"/>
          <w:cs/>
        </w:rPr>
        <w:t>สพท</w:t>
      </w:r>
      <w:r w:rsidRPr="00D017E1">
        <w:rPr>
          <w:rFonts w:ascii="TH SarabunPSK" w:hAnsi="TH SarabunPSK"/>
          <w:color w:val="000000"/>
          <w:sz w:val="32"/>
          <w:cs/>
        </w:rPr>
        <w:t>.</w:t>
      </w:r>
      <w:proofErr w:type="spellEnd"/>
      <w:r w:rsidRPr="00D017E1">
        <w:rPr>
          <w:rFonts w:ascii="TH SarabunPSK" w:hAnsi="TH SarabunPSK"/>
          <w:color w:val="000000"/>
          <w:sz w:val="32"/>
          <w:cs/>
        </w:rPr>
        <w:t xml:space="preserve"> </w:t>
      </w:r>
      <w:r w:rsidRPr="00D017E1">
        <w:rPr>
          <w:rFonts w:ascii="TH SarabunPSK" w:hAnsi="TH SarabunPSK" w:hint="cs"/>
          <w:color w:val="000000"/>
          <w:sz w:val="32"/>
          <w:cs/>
        </w:rPr>
        <w:t>มาตรฐาน</w:t>
      </w:r>
      <w:r w:rsidRPr="00D017E1">
        <w:rPr>
          <w:rFonts w:ascii="TH SarabunPSK" w:hAnsi="TH SarabunPSK"/>
          <w:color w:val="000000"/>
          <w:sz w:val="32"/>
          <w:cs/>
        </w:rPr>
        <w:t xml:space="preserve"> </w:t>
      </w:r>
      <w:r w:rsidRPr="00D017E1">
        <w:rPr>
          <w:rFonts w:ascii="TH SarabunPSK" w:hAnsi="TH SarabunPSK" w:hint="cs"/>
          <w:color w:val="000000"/>
          <w:sz w:val="32"/>
          <w:cs/>
        </w:rPr>
        <w:t>ตัวบ่งชี้</w:t>
      </w:r>
      <w:r w:rsidRPr="00D017E1">
        <w:rPr>
          <w:rFonts w:ascii="TH SarabunPSK" w:hAnsi="TH SarabunPSK"/>
          <w:color w:val="000000"/>
          <w:sz w:val="32"/>
          <w:cs/>
        </w:rPr>
        <w:t xml:space="preserve"> </w:t>
      </w:r>
      <w:r w:rsidRPr="00D017E1">
        <w:rPr>
          <w:rFonts w:ascii="TH SarabunPSK" w:hAnsi="TH SarabunPSK" w:hint="cs"/>
          <w:color w:val="000000"/>
          <w:sz w:val="32"/>
          <w:cs/>
        </w:rPr>
        <w:t>กรอบการติดตามหลักเกณฑ์และวิธีการประเมินผล</w:t>
      </w:r>
      <w:r w:rsidRPr="00D017E1">
        <w:rPr>
          <w:rFonts w:ascii="TH SarabunPSK" w:hAnsi="TH SarabunPSK"/>
          <w:color w:val="000000"/>
          <w:sz w:val="32"/>
          <w:cs/>
        </w:rPr>
        <w:t xml:space="preserve"> </w:t>
      </w:r>
      <w:r w:rsidRPr="00D017E1">
        <w:rPr>
          <w:rFonts w:ascii="TH SarabunPSK" w:hAnsi="TH SarabunPSK" w:hint="cs"/>
          <w:color w:val="000000"/>
          <w:sz w:val="32"/>
          <w:cs/>
        </w:rPr>
        <w:t>รวมถึงภารกิจอำนาจหน้าที่ของกลุ่มใน</w:t>
      </w:r>
      <w:r w:rsidRPr="00D017E1">
        <w:rPr>
          <w:rFonts w:ascii="TH SarabunPSK" w:hAnsi="TH SarabunPSK"/>
          <w:color w:val="000000"/>
          <w:sz w:val="32"/>
          <w:cs/>
        </w:rPr>
        <w:t xml:space="preserve"> </w:t>
      </w:r>
      <w:proofErr w:type="spellStart"/>
      <w:r w:rsidRPr="00D017E1">
        <w:rPr>
          <w:rFonts w:ascii="TH SarabunPSK" w:hAnsi="TH SarabunPSK" w:hint="cs"/>
          <w:color w:val="000000"/>
          <w:sz w:val="32"/>
          <w:cs/>
        </w:rPr>
        <w:t>สพท</w:t>
      </w:r>
      <w:r w:rsidRPr="00D017E1">
        <w:rPr>
          <w:rFonts w:ascii="TH SarabunPSK" w:hAnsi="TH SarabunPSK"/>
          <w:color w:val="000000"/>
          <w:sz w:val="32"/>
          <w:cs/>
        </w:rPr>
        <w:t>.</w:t>
      </w:r>
      <w:proofErr w:type="spellEnd"/>
    </w:p>
    <w:p w:rsidR="00D017E1" w:rsidRPr="00D017E1" w:rsidRDefault="00D017E1" w:rsidP="00D017E1">
      <w:pPr>
        <w:autoSpaceDE w:val="0"/>
        <w:autoSpaceDN w:val="0"/>
        <w:adjustRightInd w:val="0"/>
        <w:ind w:left="993" w:hanging="426"/>
        <w:rPr>
          <w:rFonts w:ascii="TH SarabunPSK" w:hAnsi="TH SarabunPSK"/>
          <w:sz w:val="32"/>
          <w:lang w:eastAsia="en-US"/>
        </w:rPr>
      </w:pPr>
      <w:r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lang w:eastAsia="en-US"/>
        </w:rPr>
        <w:t xml:space="preserve">2.2 </w:t>
      </w:r>
      <w:r w:rsidRPr="00D017E1">
        <w:rPr>
          <w:rFonts w:ascii="TH SarabunPSK" w:hAnsi="TH SarabunPSK"/>
          <w:sz w:val="32"/>
          <w:cs/>
          <w:lang w:eastAsia="en-US"/>
        </w:rPr>
        <w:t>สร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างทีมงาน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มอบหมายคณะทำงานรับผิดชอบบริหารจัดการ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ดำเนินงานตามมาตรฐาน</w:t>
      </w:r>
      <w:r w:rsidRPr="00211FCC">
        <w:rPr>
          <w:rFonts w:ascii="TH SarabunPSK" w:hAnsi="TH SarabunPSK" w:hint="cs"/>
          <w:sz w:val="32"/>
          <w:cs/>
        </w:rPr>
        <w:t>สำนักงานเขตพื้นที่การศึกษา</w:t>
      </w:r>
      <w:r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ตามภารกิจของแต</w:t>
      </w:r>
      <w:r>
        <w:rPr>
          <w:rFonts w:ascii="TH SarabunPSK" w:hAnsi="TH SarabunPSK" w:hint="cs"/>
          <w:sz w:val="32"/>
          <w:cs/>
          <w:lang w:eastAsia="en-US"/>
        </w:rPr>
        <w:t>่</w:t>
      </w:r>
      <w:r w:rsidRPr="00D017E1">
        <w:rPr>
          <w:rFonts w:ascii="TH SarabunPSK" w:hAnsi="TH SarabunPSK"/>
          <w:sz w:val="32"/>
          <w:cs/>
          <w:lang w:eastAsia="en-US"/>
        </w:rPr>
        <w:t>ละกลุ</w:t>
      </w:r>
      <w:r>
        <w:rPr>
          <w:rFonts w:ascii="TH SarabunPSK" w:hAnsi="TH SarabunPSK" w:hint="cs"/>
          <w:sz w:val="32"/>
          <w:cs/>
          <w:lang w:eastAsia="en-US"/>
        </w:rPr>
        <w:t>่</w:t>
      </w:r>
      <w:r w:rsidRPr="00D017E1">
        <w:rPr>
          <w:rFonts w:ascii="TH SarabunPSK" w:hAnsi="TH SarabunPSK"/>
          <w:sz w:val="32"/>
          <w:cs/>
          <w:lang w:eastAsia="en-US"/>
        </w:rPr>
        <w:t>มที่เกี่ยวข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องกับมาตรฐาน</w:t>
      </w:r>
      <w:r w:rsidRPr="00211FCC">
        <w:rPr>
          <w:rFonts w:ascii="TH SarabunPSK" w:hAnsi="TH SarabunPSK" w:hint="cs"/>
          <w:sz w:val="32"/>
          <w:cs/>
        </w:rPr>
        <w:t>สำนักงานเขตพื้นที่การศึกษา</w:t>
      </w:r>
    </w:p>
    <w:p w:rsidR="00D017E1" w:rsidRPr="00D017E1" w:rsidRDefault="00D017E1" w:rsidP="00D017E1">
      <w:pPr>
        <w:autoSpaceDE w:val="0"/>
        <w:autoSpaceDN w:val="0"/>
        <w:adjustRightInd w:val="0"/>
        <w:ind w:left="993" w:hanging="426"/>
        <w:rPr>
          <w:rFonts w:ascii="TH SarabunPSK" w:hAnsi="TH SarabunPSK"/>
          <w:sz w:val="32"/>
          <w:lang w:eastAsia="en-US"/>
        </w:rPr>
      </w:pPr>
      <w:r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lang w:eastAsia="en-US"/>
        </w:rPr>
        <w:t xml:space="preserve">2.3 </w:t>
      </w:r>
      <w:r w:rsidRPr="00D017E1">
        <w:rPr>
          <w:rFonts w:ascii="TH SarabunPSK" w:hAnsi="TH SarabunPSK"/>
          <w:sz w:val="32"/>
          <w:cs/>
          <w:lang w:eastAsia="en-US"/>
        </w:rPr>
        <w:t>สื่อสาร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เพื่อให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คณะทำงาน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ผู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รับผิดชอบ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บุคลากรมีความรู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ความเข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าใจ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และความสำคัญของมาตรฐาน</w:t>
      </w:r>
      <w:r w:rsidRPr="00211FCC">
        <w:rPr>
          <w:rFonts w:ascii="TH SarabunPSK" w:hAnsi="TH SarabunPSK" w:hint="cs"/>
          <w:sz w:val="32"/>
          <w:cs/>
        </w:rPr>
        <w:t>สำนักงานเขตพื้นที่การศึกษา</w:t>
      </w:r>
    </w:p>
    <w:p w:rsidR="00D017E1" w:rsidRPr="00D017E1" w:rsidRDefault="00D017E1" w:rsidP="00D017E1">
      <w:pPr>
        <w:autoSpaceDE w:val="0"/>
        <w:autoSpaceDN w:val="0"/>
        <w:adjustRightInd w:val="0"/>
        <w:ind w:firstLine="567"/>
        <w:rPr>
          <w:rFonts w:ascii="TH SarabunPSK" w:hAnsi="TH SarabunPSK"/>
          <w:sz w:val="32"/>
          <w:lang w:eastAsia="en-US"/>
        </w:rPr>
      </w:pPr>
      <w:r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lang w:eastAsia="en-US"/>
        </w:rPr>
        <w:t xml:space="preserve">2.4 </w:t>
      </w:r>
      <w:r>
        <w:rPr>
          <w:rFonts w:ascii="TH SarabunPSK" w:hAnsi="TH SarabunPSK"/>
          <w:sz w:val="32"/>
          <w:cs/>
          <w:lang w:eastAsia="en-US"/>
        </w:rPr>
        <w:t>คณะทำงานกำหนดเป</w:t>
      </w:r>
      <w:r>
        <w:rPr>
          <w:rFonts w:ascii="TH SarabunPSK" w:hAnsi="TH SarabunPSK" w:hint="cs"/>
          <w:sz w:val="32"/>
          <w:cs/>
          <w:lang w:eastAsia="en-US"/>
        </w:rPr>
        <w:t>้า</w:t>
      </w:r>
      <w:r w:rsidRPr="00D017E1">
        <w:rPr>
          <w:rFonts w:ascii="TH SarabunPSK" w:hAnsi="TH SarabunPSK"/>
          <w:sz w:val="32"/>
          <w:cs/>
          <w:lang w:eastAsia="en-US"/>
        </w:rPr>
        <w:t>หมายและผลผลิตที่คาดหวังสอดคล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องกับบริบทของ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proofErr w:type="spellStart"/>
      <w:r w:rsidRPr="00D017E1">
        <w:rPr>
          <w:rFonts w:ascii="TH SarabunPSK" w:hAnsi="TH SarabunPSK"/>
          <w:sz w:val="32"/>
          <w:cs/>
          <w:lang w:eastAsia="en-US"/>
        </w:rPr>
        <w:t>สพท</w:t>
      </w:r>
      <w:proofErr w:type="spellEnd"/>
      <w:r w:rsidRPr="00D017E1">
        <w:rPr>
          <w:rFonts w:ascii="TH SarabunPSK" w:hAnsi="TH SarabunPSK"/>
          <w:sz w:val="32"/>
          <w:lang w:eastAsia="en-US"/>
        </w:rPr>
        <w:t xml:space="preserve">. </w:t>
      </w:r>
      <w:r w:rsidRPr="00D017E1">
        <w:rPr>
          <w:rFonts w:ascii="TH SarabunPSK" w:hAnsi="TH SarabunPSK"/>
          <w:sz w:val="32"/>
          <w:cs/>
          <w:lang w:eastAsia="en-US"/>
        </w:rPr>
        <w:t>นโยบาย</w:t>
      </w:r>
    </w:p>
    <w:p w:rsidR="00D017E1" w:rsidRPr="00D017E1" w:rsidRDefault="00D017E1" w:rsidP="00D017E1">
      <w:pPr>
        <w:autoSpaceDE w:val="0"/>
        <w:autoSpaceDN w:val="0"/>
        <w:adjustRightInd w:val="0"/>
        <w:ind w:firstLine="993"/>
        <w:rPr>
          <w:rFonts w:ascii="TH SarabunPSK" w:hAnsi="TH SarabunPSK"/>
          <w:sz w:val="32"/>
          <w:lang w:eastAsia="en-US"/>
        </w:rPr>
      </w:pPr>
      <w:r>
        <w:rPr>
          <w:rFonts w:ascii="TH SarabunPSK" w:hAnsi="TH SarabunPSK"/>
          <w:sz w:val="32"/>
          <w:cs/>
          <w:lang w:eastAsia="en-US"/>
        </w:rPr>
        <w:t>เป</w:t>
      </w:r>
      <w:r>
        <w:rPr>
          <w:rFonts w:ascii="TH SarabunPSK" w:hAnsi="TH SarabunPSK" w:hint="cs"/>
          <w:sz w:val="32"/>
          <w:cs/>
          <w:lang w:eastAsia="en-US"/>
        </w:rPr>
        <w:t>้า</w:t>
      </w:r>
      <w:r w:rsidRPr="00D017E1">
        <w:rPr>
          <w:rFonts w:ascii="TH SarabunPSK" w:hAnsi="TH SarabunPSK"/>
          <w:sz w:val="32"/>
          <w:cs/>
          <w:lang w:eastAsia="en-US"/>
        </w:rPr>
        <w:t>หมายของ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proofErr w:type="spellStart"/>
      <w:r w:rsidRPr="00D017E1">
        <w:rPr>
          <w:rFonts w:ascii="TH SarabunPSK" w:hAnsi="TH SarabunPSK"/>
          <w:sz w:val="32"/>
          <w:cs/>
          <w:lang w:eastAsia="en-US"/>
        </w:rPr>
        <w:t>สพฐ</w:t>
      </w:r>
      <w:proofErr w:type="spellEnd"/>
      <w:r w:rsidRPr="00D017E1">
        <w:rPr>
          <w:rFonts w:ascii="TH SarabunPSK" w:hAnsi="TH SarabunPSK"/>
          <w:sz w:val="32"/>
          <w:lang w:eastAsia="en-US"/>
        </w:rPr>
        <w:t>.</w:t>
      </w:r>
    </w:p>
    <w:p w:rsidR="00D017E1" w:rsidRPr="00D017E1" w:rsidRDefault="00D017E1" w:rsidP="00D017E1">
      <w:pPr>
        <w:autoSpaceDE w:val="0"/>
        <w:autoSpaceDN w:val="0"/>
        <w:adjustRightInd w:val="0"/>
        <w:ind w:firstLine="567"/>
        <w:rPr>
          <w:rFonts w:ascii="TH SarabunPSK" w:hAnsi="TH SarabunPSK"/>
          <w:sz w:val="32"/>
          <w:lang w:eastAsia="en-US"/>
        </w:rPr>
      </w:pPr>
      <w:r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lang w:eastAsia="en-US"/>
        </w:rPr>
        <w:t xml:space="preserve">2.5 </w:t>
      </w:r>
      <w:r w:rsidRPr="00D017E1">
        <w:rPr>
          <w:rFonts w:ascii="TH SarabunPSK" w:hAnsi="TH SarabunPSK"/>
          <w:sz w:val="32"/>
          <w:cs/>
          <w:lang w:eastAsia="en-US"/>
        </w:rPr>
        <w:t>คณะทำงาน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ผู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รับผิดชอบ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ขับเคลื่อนรายงานผลตามปฏิทินปฏิบัติงานที่กำหนด</w:t>
      </w:r>
    </w:p>
    <w:p w:rsidR="00D017E1" w:rsidRPr="00D017E1" w:rsidRDefault="00D017E1" w:rsidP="00D017E1">
      <w:pPr>
        <w:autoSpaceDE w:val="0"/>
        <w:autoSpaceDN w:val="0"/>
        <w:adjustRightInd w:val="0"/>
        <w:ind w:firstLine="567"/>
        <w:rPr>
          <w:rFonts w:ascii="TH SarabunPSK" w:hAnsi="TH SarabunPSK"/>
          <w:sz w:val="32"/>
          <w:lang w:eastAsia="en-US"/>
        </w:rPr>
      </w:pPr>
      <w:r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lang w:eastAsia="en-US"/>
        </w:rPr>
        <w:t xml:space="preserve">2.6 </w:t>
      </w:r>
      <w:r w:rsidRPr="00D017E1">
        <w:rPr>
          <w:rFonts w:ascii="TH SarabunPSK" w:hAnsi="TH SarabunPSK"/>
          <w:sz w:val="32"/>
          <w:cs/>
          <w:lang w:eastAsia="en-US"/>
        </w:rPr>
        <w:t>ประเมินตนเองและจัดทำรายงานการประเมินตนเองโดยกำหนดเป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าหมายและผลผลิตที่คาดหวัง</w:t>
      </w:r>
    </w:p>
    <w:p w:rsidR="00D017E1" w:rsidRPr="00D017E1" w:rsidRDefault="00D017E1" w:rsidP="00D017E1">
      <w:pPr>
        <w:autoSpaceDE w:val="0"/>
        <w:autoSpaceDN w:val="0"/>
        <w:adjustRightInd w:val="0"/>
        <w:ind w:firstLine="993"/>
        <w:rPr>
          <w:rFonts w:ascii="TH SarabunPSK" w:hAnsi="TH SarabunPSK"/>
          <w:sz w:val="32"/>
          <w:lang w:eastAsia="en-US"/>
        </w:rPr>
      </w:pPr>
      <w:r w:rsidRPr="00D017E1">
        <w:rPr>
          <w:rFonts w:ascii="TH SarabunPSK" w:hAnsi="TH SarabunPSK"/>
          <w:sz w:val="32"/>
          <w:cs/>
          <w:lang w:eastAsia="en-US"/>
        </w:rPr>
        <w:t>ของ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proofErr w:type="spellStart"/>
      <w:r w:rsidRPr="00D017E1">
        <w:rPr>
          <w:rFonts w:ascii="TH SarabunPSK" w:hAnsi="TH SarabunPSK"/>
          <w:sz w:val="32"/>
          <w:cs/>
          <w:lang w:eastAsia="en-US"/>
        </w:rPr>
        <w:t>สพท</w:t>
      </w:r>
      <w:proofErr w:type="spellEnd"/>
      <w:r w:rsidRPr="00D017E1">
        <w:rPr>
          <w:rFonts w:ascii="TH SarabunPSK" w:hAnsi="TH SarabunPSK"/>
          <w:sz w:val="32"/>
          <w:lang w:eastAsia="en-US"/>
        </w:rPr>
        <w:t xml:space="preserve">. </w:t>
      </w:r>
      <w:r w:rsidRPr="00D017E1">
        <w:rPr>
          <w:rFonts w:ascii="TH SarabunPSK" w:hAnsi="TH SarabunPSK"/>
          <w:sz w:val="32"/>
          <w:cs/>
          <w:lang w:eastAsia="en-US"/>
        </w:rPr>
        <w:t>และนำเสนอ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proofErr w:type="spellStart"/>
      <w:r w:rsidRPr="00D017E1">
        <w:rPr>
          <w:rFonts w:ascii="TH SarabunPSK" w:hAnsi="TH SarabunPSK"/>
          <w:sz w:val="32"/>
          <w:cs/>
          <w:lang w:eastAsia="en-US"/>
        </w:rPr>
        <w:t>สพฐ</w:t>
      </w:r>
      <w:proofErr w:type="spellEnd"/>
      <w:r w:rsidRPr="00D017E1">
        <w:rPr>
          <w:rFonts w:ascii="TH SarabunPSK" w:hAnsi="TH SarabunPSK"/>
          <w:sz w:val="32"/>
          <w:lang w:eastAsia="en-US"/>
        </w:rPr>
        <w:t>.</w:t>
      </w:r>
    </w:p>
    <w:p w:rsidR="00D017E1" w:rsidRPr="00D017E1" w:rsidRDefault="00D017E1" w:rsidP="00D017E1">
      <w:pPr>
        <w:autoSpaceDE w:val="0"/>
        <w:autoSpaceDN w:val="0"/>
        <w:adjustRightInd w:val="0"/>
        <w:ind w:left="993" w:hanging="426"/>
        <w:rPr>
          <w:rFonts w:ascii="TH SarabunPSK" w:hAnsi="TH SarabunPSK"/>
          <w:sz w:val="32"/>
          <w:lang w:eastAsia="en-US"/>
        </w:rPr>
      </w:pPr>
      <w:r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lang w:eastAsia="en-US"/>
        </w:rPr>
        <w:t xml:space="preserve">2.7 </w:t>
      </w:r>
      <w:r w:rsidRPr="00D017E1">
        <w:rPr>
          <w:rFonts w:ascii="TH SarabunPSK" w:hAnsi="TH SarabunPSK"/>
          <w:sz w:val="32"/>
          <w:cs/>
          <w:lang w:eastAsia="en-US"/>
        </w:rPr>
        <w:t>ศึกษา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วิเคราะห</w:t>
      </w:r>
      <w:r>
        <w:rPr>
          <w:rFonts w:ascii="TH SarabunPSK" w:hAnsi="TH SarabunPSK" w:hint="cs"/>
          <w:sz w:val="32"/>
          <w:cs/>
          <w:lang w:eastAsia="en-US"/>
        </w:rPr>
        <w:t>์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วิจัย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และนำผลการประเมินที่เป</w:t>
      </w:r>
      <w:r>
        <w:rPr>
          <w:rFonts w:ascii="TH SarabunPSK" w:hAnsi="TH SarabunPSK" w:hint="cs"/>
          <w:sz w:val="32"/>
          <w:cs/>
          <w:lang w:eastAsia="en-US"/>
        </w:rPr>
        <w:t>็</w:t>
      </w:r>
      <w:r w:rsidRPr="00D017E1">
        <w:rPr>
          <w:rFonts w:ascii="TH SarabunPSK" w:hAnsi="TH SarabunPSK"/>
          <w:sz w:val="32"/>
          <w:cs/>
          <w:lang w:eastAsia="en-US"/>
        </w:rPr>
        <w:t>นข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อมูลย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อนกลับมาเป</w:t>
      </w:r>
      <w:r>
        <w:rPr>
          <w:rFonts w:ascii="TH SarabunPSK" w:hAnsi="TH SarabunPSK" w:hint="cs"/>
          <w:sz w:val="32"/>
          <w:cs/>
          <w:lang w:eastAsia="en-US"/>
        </w:rPr>
        <w:t>็</w:t>
      </w:r>
      <w:r w:rsidRPr="00D017E1">
        <w:rPr>
          <w:rFonts w:ascii="TH SarabunPSK" w:hAnsi="TH SarabunPSK"/>
          <w:sz w:val="32"/>
          <w:cs/>
          <w:lang w:eastAsia="en-US"/>
        </w:rPr>
        <w:t>นข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อมูลพื้นฐานที่ใช</w:t>
      </w:r>
      <w:r>
        <w:rPr>
          <w:rFonts w:ascii="TH SarabunPSK" w:hAnsi="TH SarabunPSK" w:hint="cs"/>
          <w:sz w:val="32"/>
          <w:cs/>
          <w:lang w:eastAsia="en-US"/>
        </w:rPr>
        <w:t>้</w:t>
      </w:r>
      <w:r w:rsidRPr="00D017E1">
        <w:rPr>
          <w:rFonts w:ascii="TH SarabunPSK" w:hAnsi="TH SarabunPSK"/>
          <w:sz w:val="32"/>
          <w:cs/>
          <w:lang w:eastAsia="en-US"/>
        </w:rPr>
        <w:t>ในการเปรียบเทียบและจัดทำรายงานประเมินตนเอง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cs/>
          <w:lang w:eastAsia="en-US"/>
        </w:rPr>
        <w:t>เพื่อจัดทำแผนยุทธศาสตร</w:t>
      </w:r>
      <w:r>
        <w:rPr>
          <w:rFonts w:ascii="TH SarabunPSK" w:hAnsi="TH SarabunPSK" w:hint="cs"/>
          <w:sz w:val="32"/>
          <w:cs/>
          <w:lang w:eastAsia="en-US"/>
        </w:rPr>
        <w:t>์</w:t>
      </w:r>
      <w:r w:rsidRPr="00D017E1">
        <w:rPr>
          <w:rFonts w:ascii="TH SarabunPSK" w:hAnsi="TH SarabunPSK"/>
          <w:sz w:val="32"/>
          <w:cs/>
          <w:lang w:eastAsia="en-US"/>
        </w:rPr>
        <w:t>และแผนพัฒนาการบริหารและจัดการศึกษาของ</w:t>
      </w:r>
      <w:r w:rsidRPr="00D017E1">
        <w:rPr>
          <w:rFonts w:ascii="TH SarabunPSK" w:hAnsi="TH SarabunPSK"/>
          <w:sz w:val="32"/>
          <w:lang w:eastAsia="en-US"/>
        </w:rPr>
        <w:t xml:space="preserve"> </w:t>
      </w:r>
      <w:proofErr w:type="spellStart"/>
      <w:r w:rsidRPr="00D017E1">
        <w:rPr>
          <w:rFonts w:ascii="TH SarabunPSK" w:hAnsi="TH SarabunPSK"/>
          <w:sz w:val="32"/>
          <w:cs/>
          <w:lang w:eastAsia="en-US"/>
        </w:rPr>
        <w:t>สพท</w:t>
      </w:r>
      <w:proofErr w:type="spellEnd"/>
      <w:r w:rsidRPr="00D017E1">
        <w:rPr>
          <w:rFonts w:ascii="TH SarabunPSK" w:hAnsi="TH SarabunPSK"/>
          <w:sz w:val="32"/>
          <w:lang w:eastAsia="en-US"/>
        </w:rPr>
        <w:t xml:space="preserve">. </w:t>
      </w:r>
      <w:r w:rsidRPr="00D017E1">
        <w:rPr>
          <w:rFonts w:ascii="TH SarabunPSK" w:hAnsi="TH SarabunPSK"/>
          <w:sz w:val="32"/>
          <w:cs/>
          <w:lang w:eastAsia="en-US"/>
        </w:rPr>
        <w:t>ในป</w:t>
      </w:r>
      <w:r>
        <w:rPr>
          <w:rFonts w:ascii="TH SarabunPSK" w:hAnsi="TH SarabunPSK" w:hint="cs"/>
          <w:sz w:val="32"/>
          <w:cs/>
          <w:lang w:eastAsia="en-US"/>
        </w:rPr>
        <w:t>ี</w:t>
      </w:r>
      <w:r w:rsidRPr="00D017E1">
        <w:rPr>
          <w:rFonts w:ascii="TH SarabunPSK" w:hAnsi="TH SarabunPSK"/>
          <w:sz w:val="32"/>
          <w:cs/>
          <w:lang w:eastAsia="en-US"/>
        </w:rPr>
        <w:t>ต</w:t>
      </w:r>
      <w:r>
        <w:rPr>
          <w:rFonts w:ascii="TH SarabunPSK" w:hAnsi="TH SarabunPSK" w:hint="cs"/>
          <w:sz w:val="32"/>
          <w:cs/>
          <w:lang w:eastAsia="en-US"/>
        </w:rPr>
        <w:t>่</w:t>
      </w:r>
      <w:r w:rsidRPr="00D017E1">
        <w:rPr>
          <w:rFonts w:ascii="TH SarabunPSK" w:hAnsi="TH SarabunPSK"/>
          <w:sz w:val="32"/>
          <w:cs/>
          <w:lang w:eastAsia="en-US"/>
        </w:rPr>
        <w:t>อไป</w:t>
      </w:r>
    </w:p>
    <w:p w:rsidR="00D017E1" w:rsidRPr="00D017E1" w:rsidRDefault="00D017E1" w:rsidP="00D017E1">
      <w:pPr>
        <w:ind w:left="1080" w:hanging="513"/>
        <w:rPr>
          <w:rFonts w:ascii="TH SarabunPSK" w:hAnsi="TH SarabunPSK"/>
          <w:color w:val="000000"/>
          <w:sz w:val="32"/>
        </w:rPr>
      </w:pPr>
      <w:r>
        <w:rPr>
          <w:rFonts w:ascii="TH SarabunPSK" w:hAnsi="TH SarabunPSK"/>
          <w:sz w:val="32"/>
          <w:lang w:eastAsia="en-US"/>
        </w:rPr>
        <w:t xml:space="preserve"> </w:t>
      </w:r>
      <w:r w:rsidRPr="00D017E1">
        <w:rPr>
          <w:rFonts w:ascii="TH SarabunPSK" w:hAnsi="TH SarabunPSK"/>
          <w:sz w:val="32"/>
          <w:lang w:eastAsia="en-US"/>
        </w:rPr>
        <w:t xml:space="preserve">2.8 </w:t>
      </w:r>
      <w:r w:rsidRPr="00D017E1">
        <w:rPr>
          <w:rFonts w:ascii="TH SarabunPSK" w:hAnsi="TH SarabunPSK"/>
          <w:sz w:val="32"/>
          <w:cs/>
          <w:lang w:eastAsia="en-US"/>
        </w:rPr>
        <w:t>ติดตามและสรุปรายงานผล</w:t>
      </w:r>
    </w:p>
    <w:p w:rsidR="00583A9F" w:rsidRPr="00D017E1" w:rsidRDefault="00D017E1" w:rsidP="00D017E1">
      <w:pPr>
        <w:tabs>
          <w:tab w:val="left" w:pos="426"/>
          <w:tab w:val="left" w:pos="5103"/>
        </w:tabs>
        <w:autoSpaceDE w:val="0"/>
        <w:autoSpaceDN w:val="0"/>
        <w:adjustRightInd w:val="0"/>
        <w:spacing w:before="12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 xml:space="preserve">3. </w:t>
      </w:r>
      <w:r w:rsidR="00583A9F" w:rsidRPr="00D017E1">
        <w:rPr>
          <w:rFonts w:ascii="TH SarabunPSK" w:hAnsi="TH SarabunPSK"/>
          <w:sz w:val="32"/>
          <w:cs/>
        </w:rPr>
        <w:t>ให้วิเคราะห์ว่าขั้นตอนหรือกระบวนการ</w:t>
      </w:r>
      <w:r w:rsidR="00583A9F" w:rsidRPr="00D017E1">
        <w:rPr>
          <w:rFonts w:ascii="TH SarabunPSK" w:hAnsi="TH SarabunPSK" w:hint="cs"/>
          <w:sz w:val="32"/>
          <w:cs/>
        </w:rPr>
        <w:t>ที่</w:t>
      </w:r>
      <w:r w:rsidR="00583A9F" w:rsidRPr="00D017E1">
        <w:rPr>
          <w:rFonts w:ascii="TH SarabunPSK" w:hAnsi="TH SarabunPSK"/>
          <w:sz w:val="32"/>
          <w:cs/>
        </w:rPr>
        <w:t>ปฏิบัติ</w:t>
      </w:r>
      <w:r w:rsidR="00583A9F" w:rsidRPr="00D017E1">
        <w:rPr>
          <w:rFonts w:ascii="TH SarabunPSK" w:hAnsi="TH SarabunPSK" w:hint="cs"/>
          <w:sz w:val="32"/>
          <w:cs/>
        </w:rPr>
        <w:t>อยู่</w:t>
      </w:r>
      <w:r w:rsidR="00583A9F" w:rsidRPr="00D017E1">
        <w:rPr>
          <w:rFonts w:ascii="TH SarabunPSK" w:hAnsi="TH SarabunPSK"/>
          <w:sz w:val="32"/>
          <w:cs/>
        </w:rPr>
        <w:t xml:space="preserve"> (จากข้อ </w:t>
      </w:r>
      <w:r w:rsidR="00583A9F" w:rsidRPr="00D017E1">
        <w:rPr>
          <w:rFonts w:ascii="TH SarabunPSK" w:hAnsi="TH SarabunPSK"/>
          <w:sz w:val="32"/>
        </w:rPr>
        <w:t>2</w:t>
      </w:r>
      <w:r w:rsidR="00583A9F" w:rsidRPr="00D017E1">
        <w:rPr>
          <w:rFonts w:ascii="TH SarabunPSK" w:hAnsi="TH SarabunPSK"/>
          <w:sz w:val="32"/>
          <w:cs/>
        </w:rPr>
        <w:t xml:space="preserve">) </w:t>
      </w:r>
      <w:r w:rsidR="00583A9F" w:rsidRPr="00D017E1">
        <w:rPr>
          <w:rFonts w:ascii="TH SarabunPSK" w:hAnsi="TH SarabunPSK" w:hint="cs"/>
          <w:sz w:val="32"/>
          <w:cs/>
        </w:rPr>
        <w:t>ดำเนินการ</w:t>
      </w:r>
      <w:r w:rsidR="00583A9F" w:rsidRPr="00D017E1">
        <w:rPr>
          <w:rFonts w:ascii="TH SarabunPSK" w:hAnsi="TH SarabunPSK"/>
          <w:sz w:val="32"/>
          <w:cs/>
        </w:rPr>
        <w:t>อย่างไร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4844"/>
      </w:tblGrid>
      <w:tr w:rsidR="00583A9F" w:rsidRPr="002C47DC" w:rsidTr="00692B5A">
        <w:tc>
          <w:tcPr>
            <w:tcW w:w="4762" w:type="dxa"/>
          </w:tcPr>
          <w:p w:rsidR="00583A9F" w:rsidRPr="002C47DC" w:rsidRDefault="00583A9F" w:rsidP="00692B5A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ascii="TH SarabunPSK" w:hAnsi="TH SarabunPSK"/>
                <w:b/>
                <w:bCs/>
                <w:sz w:val="32"/>
                <w:cs/>
              </w:rPr>
            </w:pPr>
            <w:r w:rsidRPr="002C47DC">
              <w:rPr>
                <w:rFonts w:ascii="TH SarabunPSK" w:hAnsi="TH SarabunPSK"/>
                <w:b/>
                <w:bCs/>
                <w:sz w:val="32"/>
                <w:cs/>
              </w:rPr>
              <w:t xml:space="preserve">ขั้นตอน/กระบวนการปฏิบัติ (จากข้อ </w:t>
            </w:r>
            <w:r w:rsidRPr="002C47DC">
              <w:rPr>
                <w:rFonts w:ascii="TH SarabunPSK" w:hAnsi="TH SarabunPSK"/>
                <w:b/>
                <w:bCs/>
                <w:sz w:val="32"/>
              </w:rPr>
              <w:t>2</w:t>
            </w:r>
            <w:r w:rsidRPr="002C47DC">
              <w:rPr>
                <w:rFonts w:ascii="TH SarabunPSK" w:hAnsi="TH SarabunPSK"/>
                <w:b/>
                <w:bCs/>
                <w:sz w:val="32"/>
                <w:cs/>
              </w:rPr>
              <w:t>)</w:t>
            </w:r>
          </w:p>
        </w:tc>
        <w:tc>
          <w:tcPr>
            <w:tcW w:w="4844" w:type="dxa"/>
          </w:tcPr>
          <w:p w:rsidR="00583A9F" w:rsidRPr="002C47DC" w:rsidRDefault="00583A9F" w:rsidP="00692B5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/>
                <w:b/>
                <w:bCs/>
                <w:sz w:val="32"/>
                <w:cs/>
              </w:rPr>
            </w:pPr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 xml:space="preserve">การดำเนินการ </w:t>
            </w:r>
            <w:r w:rsidRPr="002C47DC">
              <w:rPr>
                <w:rFonts w:ascii="TH SarabunPSK" w:hAnsi="TH SarabunPSK"/>
                <w:b/>
                <w:bCs/>
                <w:sz w:val="32"/>
                <w:cs/>
              </w:rPr>
              <w:t xml:space="preserve">(นำข้อมูลไปใส่แบบ </w:t>
            </w:r>
            <w:proofErr w:type="spellStart"/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>ปค.</w:t>
            </w:r>
            <w:proofErr w:type="spellEnd"/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>5</w:t>
            </w:r>
            <w:r w:rsidRPr="002C47DC">
              <w:rPr>
                <w:rFonts w:ascii="TH SarabunPSK" w:hAnsi="TH SarabunPSK"/>
                <w:b/>
                <w:bCs/>
                <w:sz w:val="32"/>
              </w:rPr>
              <w:t xml:space="preserve"> </w:t>
            </w:r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>(</w:t>
            </w:r>
            <w:r w:rsidRPr="002C47DC">
              <w:rPr>
                <w:rFonts w:ascii="TH SarabunPSK" w:hAnsi="TH SarabunPSK"/>
                <w:b/>
                <w:bCs/>
                <w:sz w:val="32"/>
                <w:cs/>
              </w:rPr>
              <w:t xml:space="preserve">ช่องที่ </w:t>
            </w:r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>3</w:t>
            </w:r>
            <w:r w:rsidRPr="002C47DC">
              <w:rPr>
                <w:rFonts w:ascii="TH SarabunPSK" w:hAnsi="TH SarabunPSK"/>
                <w:b/>
                <w:bCs/>
                <w:sz w:val="32"/>
                <w:cs/>
              </w:rPr>
              <w:t>)</w:t>
            </w:r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>)</w:t>
            </w:r>
          </w:p>
        </w:tc>
      </w:tr>
      <w:tr w:rsidR="00583A9F" w:rsidRPr="002C47DC" w:rsidTr="00692B5A">
        <w:trPr>
          <w:trHeight w:val="940"/>
        </w:trPr>
        <w:tc>
          <w:tcPr>
            <w:tcW w:w="4762" w:type="dxa"/>
            <w:tcBorders>
              <w:bottom w:val="single" w:sz="4" w:space="0" w:color="auto"/>
            </w:tcBorders>
          </w:tcPr>
          <w:p w:rsidR="00D017E1" w:rsidRPr="00D017E1" w:rsidRDefault="00583A9F" w:rsidP="00D017E1">
            <w:pPr>
              <w:pStyle w:val="a6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C47D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017E1" w:rsidRPr="00D017E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</w:t>
            </w:r>
            <w:r w:rsidR="00D017E1" w:rsidRPr="00D017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017E1"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</w:t>
            </w:r>
            <w:r w:rsidR="00D017E1" w:rsidRPr="00D017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017E1"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</w:t>
            </w:r>
            <w:r w:rsid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  <w:r w:rsidR="00D017E1" w:rsidRPr="00D017E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017E1"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แนวทางการบริหารจัดการของ</w:t>
            </w:r>
          </w:p>
          <w:p w:rsidR="00583A9F" w:rsidRPr="002C47DC" w:rsidRDefault="00D017E1" w:rsidP="00D017E1">
            <w:pPr>
              <w:pStyle w:val="a6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right="-132"/>
              <w:contextualSpacing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สพท</w:t>
            </w:r>
            <w:r w:rsidRPr="00D017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End"/>
            <w:r w:rsidRPr="00D017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มาตรฐาน</w:t>
            </w:r>
            <w:r w:rsidRPr="00D017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งชี้</w:t>
            </w:r>
            <w:r w:rsidRPr="00D017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กรอบการติดตามหลักเกณฑ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์ 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และวิธีการประเมินผล</w:t>
            </w:r>
            <w:r w:rsidRPr="00D017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รวมถึงภารกิจอำนาจหน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าที่ของกลุ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มใน</w:t>
            </w:r>
            <w:r w:rsidRPr="00D017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สพท</w:t>
            </w:r>
            <w:r w:rsidRPr="00D017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End"/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D017E1" w:rsidRPr="00D017E1" w:rsidRDefault="00361E14" w:rsidP="00361E14">
            <w:pPr>
              <w:pStyle w:val="a6"/>
              <w:tabs>
                <w:tab w:val="left" w:pos="5103"/>
              </w:tabs>
              <w:autoSpaceDE w:val="0"/>
              <w:autoSpaceDN w:val="0"/>
              <w:adjustRightInd w:val="0"/>
              <w:ind w:left="58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017E1" w:rsidRPr="00D017E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D017E1"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จัดประชุม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</w:t>
            </w:r>
            <w:r w:rsidR="00D017E1"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แนวทางการปฏิบัติงาน</w:t>
            </w:r>
          </w:p>
          <w:p w:rsidR="00583A9F" w:rsidRPr="002C47DC" w:rsidRDefault="00D017E1" w:rsidP="00361E14">
            <w:pPr>
              <w:pStyle w:val="a6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017E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ศึกษาคู</w:t>
            </w:r>
            <w:r w:rsid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มือด</w:t>
            </w:r>
            <w:r w:rsid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D017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วยตนเอง</w:t>
            </w:r>
          </w:p>
        </w:tc>
      </w:tr>
      <w:tr w:rsidR="00583A9F" w:rsidRPr="002C47DC" w:rsidTr="00692B5A">
        <w:trPr>
          <w:trHeight w:val="81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583A9F" w:rsidRPr="002C47DC" w:rsidRDefault="00361E14" w:rsidP="00361E14">
            <w:pPr>
              <w:pStyle w:val="a6"/>
              <w:autoSpaceDE w:val="0"/>
              <w:autoSpaceDN w:val="0"/>
              <w:adjustRightInd w:val="0"/>
              <w:spacing w:line="240" w:lineRule="auto"/>
              <w:ind w:left="0" w:right="-13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3.2 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างทีมงาน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มอบหมายคณะทำงานรับผิดชอบบริหารจัดการ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ดำเนินงานตามมาตรฐาน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สพท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End"/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ตามภารกิจของแต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ละกลุ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มที่เกี่ยวข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องกับมาตรฐาน</w:t>
            </w:r>
            <w:proofErr w:type="spellStart"/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สพท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583A9F" w:rsidRPr="002C47DC" w:rsidRDefault="00361E14" w:rsidP="00361E14">
            <w:pPr>
              <w:pStyle w:val="a6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มีคำสั่งแต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งตั้งคณะทำงานและสร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างทีมงานผู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583A9F" w:rsidRPr="002C47DC" w:rsidTr="00692B5A">
        <w:trPr>
          <w:trHeight w:val="851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583A9F" w:rsidRPr="002C47DC" w:rsidRDefault="00361E14" w:rsidP="00361E14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61E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Pr="00361E14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</w:t>
            </w:r>
            <w:r w:rsidRPr="00361E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คณะทำงาน</w:t>
            </w:r>
            <w:r w:rsidRPr="00361E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sz w:val="32"/>
                <w:szCs w:val="32"/>
                <w:cs/>
              </w:rPr>
              <w:t>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sz w:val="32"/>
                <w:szCs w:val="32"/>
                <w:cs/>
              </w:rPr>
              <w:t>าใจ</w:t>
            </w:r>
            <w:r w:rsidRPr="00361E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และความสำคัญของมาตรฐาน</w:t>
            </w:r>
            <w:r w:rsidRPr="00361E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361E14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r w:rsidRPr="00361E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61E14" w:rsidRPr="00361E14" w:rsidRDefault="00361E14" w:rsidP="00361E14">
            <w:pPr>
              <w:tabs>
                <w:tab w:val="left" w:pos="205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/>
                <w:color w:val="000000"/>
                <w:sz w:val="32"/>
              </w:rPr>
            </w:pPr>
            <w:r w:rsidRPr="00361E14">
              <w:rPr>
                <w:rFonts w:ascii="TH SarabunPSK" w:hAnsi="TH SarabunPSK"/>
                <w:color w:val="000000"/>
                <w:sz w:val="32"/>
              </w:rPr>
              <w:t>-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มีการประชุมชี้แจงสร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างความรู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ความเข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าใจและความสำคัญของมาตรฐาน</w:t>
            </w:r>
            <w:r w:rsidRPr="00361E14">
              <w:rPr>
                <w:rFonts w:ascii="TH SarabunPSK" w:hAnsi="TH SarabunPSK"/>
                <w:color w:val="000000"/>
                <w:sz w:val="32"/>
                <w:cs/>
              </w:rPr>
              <w:t xml:space="preserve"> </w:t>
            </w:r>
            <w:proofErr w:type="spellStart"/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สพท</w:t>
            </w:r>
            <w:r w:rsidRPr="00361E14">
              <w:rPr>
                <w:rFonts w:ascii="TH SarabunPSK" w:hAnsi="TH SarabunPSK"/>
                <w:color w:val="000000"/>
                <w:sz w:val="32"/>
                <w:cs/>
              </w:rPr>
              <w:t>.</w:t>
            </w:r>
            <w:proofErr w:type="spellEnd"/>
            <w:r w:rsidRPr="00361E14">
              <w:rPr>
                <w:rFonts w:ascii="TH SarabunPSK" w:hAnsi="TH SarabunPSK"/>
                <w:color w:val="000000"/>
                <w:sz w:val="32"/>
                <w:cs/>
              </w:rPr>
              <w:t xml:space="preserve"> 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ให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แก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่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บุคลากรทุกคน</w:t>
            </w:r>
          </w:p>
          <w:p w:rsidR="00583A9F" w:rsidRPr="002C47DC" w:rsidRDefault="00361E14" w:rsidP="00361E14">
            <w:pPr>
              <w:pStyle w:val="a6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มีการเผยแพร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หลากหลายช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องทาง</w:t>
            </w:r>
          </w:p>
        </w:tc>
      </w:tr>
      <w:tr w:rsidR="00583A9F" w:rsidRPr="002C47DC" w:rsidTr="00692B5A">
        <w:trPr>
          <w:trHeight w:val="46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583A9F" w:rsidRPr="002C47DC" w:rsidRDefault="00361E14" w:rsidP="00361E14">
            <w:pPr>
              <w:pStyle w:val="a6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คณะทำงานกำหนดเป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าหมายและผลผลิตที่คาดหวังสอดคล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องกับบริบทของ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สพท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End"/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นโยบายเป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าหมายของ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สพฐ</w:t>
            </w:r>
            <w:r w:rsidRPr="00361E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61E14" w:rsidRPr="00361E14" w:rsidRDefault="00361E14" w:rsidP="00361E14">
            <w:pPr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rPr>
                <w:rFonts w:ascii="TH SarabunPSK" w:hAnsi="TH SarabunPSK"/>
                <w:color w:val="000000"/>
                <w:sz w:val="32"/>
              </w:rPr>
            </w:pPr>
            <w:r w:rsidRPr="00361E14">
              <w:rPr>
                <w:rFonts w:ascii="TH SarabunPSK" w:hAnsi="TH SarabunPSK"/>
                <w:color w:val="000000"/>
                <w:sz w:val="32"/>
              </w:rPr>
              <w:t>-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คณะทำงานศึกษา</w:t>
            </w:r>
            <w:r w:rsidRPr="00361E14">
              <w:rPr>
                <w:rFonts w:ascii="TH SarabunPSK" w:hAnsi="TH SarabunPSK"/>
                <w:color w:val="000000"/>
                <w:sz w:val="32"/>
                <w:cs/>
              </w:rPr>
              <w:t xml:space="preserve"> 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วิเคราะห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์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ข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อมูลพื้นฐานที่เกี่ยวข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361E14">
              <w:rPr>
                <w:rFonts w:ascii="TH SarabunPSK" w:hAnsi="TH SarabunPSK" w:hint="cs"/>
                <w:color w:val="000000"/>
                <w:sz w:val="32"/>
                <w:cs/>
              </w:rPr>
              <w:t>อง</w:t>
            </w:r>
          </w:p>
          <w:p w:rsidR="00583A9F" w:rsidRPr="002C47DC" w:rsidRDefault="00361E14" w:rsidP="00361E14">
            <w:pPr>
              <w:pStyle w:val="a6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เพื่อกำหนดเป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361E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าหมายผลผลิตและกำหนดปฏิทินปฏิบัติงาน</w:t>
            </w:r>
          </w:p>
        </w:tc>
      </w:tr>
    </w:tbl>
    <w:p w:rsidR="00B01827" w:rsidRDefault="00B01827" w:rsidP="00B01827">
      <w:pPr>
        <w:pStyle w:val="a6"/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B01827" w:rsidRDefault="00B01827" w:rsidP="00B01827">
      <w:pPr>
        <w:pStyle w:val="a6"/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4844"/>
      </w:tblGrid>
      <w:tr w:rsidR="00B01827" w:rsidRPr="002C47DC" w:rsidTr="00692B5A">
        <w:tc>
          <w:tcPr>
            <w:tcW w:w="4762" w:type="dxa"/>
          </w:tcPr>
          <w:p w:rsidR="00B01827" w:rsidRPr="002C47DC" w:rsidRDefault="00B01827" w:rsidP="00692B5A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ascii="TH SarabunPSK" w:hAnsi="TH SarabunPSK"/>
                <w:b/>
                <w:bCs/>
                <w:sz w:val="32"/>
                <w:cs/>
              </w:rPr>
            </w:pPr>
            <w:r w:rsidRPr="002C47DC">
              <w:rPr>
                <w:rFonts w:ascii="TH SarabunPSK" w:hAnsi="TH SarabunPSK"/>
                <w:b/>
                <w:bCs/>
                <w:sz w:val="32"/>
                <w:cs/>
              </w:rPr>
              <w:t xml:space="preserve">ขั้นตอน/กระบวนการปฏิบัติ (จากข้อ </w:t>
            </w:r>
            <w:r w:rsidRPr="002C47DC">
              <w:rPr>
                <w:rFonts w:ascii="TH SarabunPSK" w:hAnsi="TH SarabunPSK"/>
                <w:b/>
                <w:bCs/>
                <w:sz w:val="32"/>
              </w:rPr>
              <w:t>2</w:t>
            </w:r>
            <w:r w:rsidRPr="002C47DC">
              <w:rPr>
                <w:rFonts w:ascii="TH SarabunPSK" w:hAnsi="TH SarabunPSK"/>
                <w:b/>
                <w:bCs/>
                <w:sz w:val="32"/>
                <w:cs/>
              </w:rPr>
              <w:t>)</w:t>
            </w:r>
          </w:p>
        </w:tc>
        <w:tc>
          <w:tcPr>
            <w:tcW w:w="4844" w:type="dxa"/>
          </w:tcPr>
          <w:p w:rsidR="00B01827" w:rsidRPr="002C47DC" w:rsidRDefault="00B01827" w:rsidP="00692B5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/>
                <w:b/>
                <w:bCs/>
                <w:sz w:val="32"/>
                <w:cs/>
              </w:rPr>
            </w:pPr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 xml:space="preserve">การดำเนินการ </w:t>
            </w:r>
            <w:r w:rsidRPr="002C47DC">
              <w:rPr>
                <w:rFonts w:ascii="TH SarabunPSK" w:hAnsi="TH SarabunPSK"/>
                <w:b/>
                <w:bCs/>
                <w:sz w:val="32"/>
                <w:cs/>
              </w:rPr>
              <w:t xml:space="preserve">(นำข้อมูลไปใส่แบบ </w:t>
            </w:r>
            <w:proofErr w:type="spellStart"/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>ปค.</w:t>
            </w:r>
            <w:proofErr w:type="spellEnd"/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>5</w:t>
            </w:r>
            <w:r w:rsidRPr="002C47DC">
              <w:rPr>
                <w:rFonts w:ascii="TH SarabunPSK" w:hAnsi="TH SarabunPSK"/>
                <w:b/>
                <w:bCs/>
                <w:sz w:val="32"/>
              </w:rPr>
              <w:t xml:space="preserve"> </w:t>
            </w:r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>(</w:t>
            </w:r>
            <w:r w:rsidRPr="002C47DC">
              <w:rPr>
                <w:rFonts w:ascii="TH SarabunPSK" w:hAnsi="TH SarabunPSK"/>
                <w:b/>
                <w:bCs/>
                <w:sz w:val="32"/>
                <w:cs/>
              </w:rPr>
              <w:t xml:space="preserve">ช่องที่ </w:t>
            </w:r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>3</w:t>
            </w:r>
            <w:r w:rsidRPr="002C47DC">
              <w:rPr>
                <w:rFonts w:ascii="TH SarabunPSK" w:hAnsi="TH SarabunPSK"/>
                <w:b/>
                <w:bCs/>
                <w:sz w:val="32"/>
                <w:cs/>
              </w:rPr>
              <w:t>)</w:t>
            </w:r>
            <w:r w:rsidRPr="002C47DC">
              <w:rPr>
                <w:rFonts w:ascii="TH SarabunPSK" w:hAnsi="TH SarabunPSK" w:hint="cs"/>
                <w:b/>
                <w:bCs/>
                <w:sz w:val="32"/>
                <w:cs/>
              </w:rPr>
              <w:t>)</w:t>
            </w:r>
          </w:p>
        </w:tc>
      </w:tr>
      <w:tr w:rsidR="00B01827" w:rsidRPr="002C47DC" w:rsidTr="00B01827">
        <w:trPr>
          <w:trHeight w:val="775"/>
        </w:trPr>
        <w:tc>
          <w:tcPr>
            <w:tcW w:w="4762" w:type="dxa"/>
            <w:tcBorders>
              <w:bottom w:val="single" w:sz="4" w:space="0" w:color="auto"/>
            </w:tcBorders>
          </w:tcPr>
          <w:p w:rsidR="00B01827" w:rsidRPr="00B01827" w:rsidRDefault="00B01827" w:rsidP="00B01827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H SarabunPSK" w:hAnsi="TH SarabunPSK"/>
                <w:color w:val="000000"/>
                <w:sz w:val="32"/>
              </w:rPr>
            </w:pPr>
            <w:r w:rsidRPr="00B01827">
              <w:rPr>
                <w:rFonts w:ascii="TH SarabunPSK" w:hAnsi="TH SarabunPSK"/>
                <w:color w:val="000000"/>
                <w:sz w:val="32"/>
              </w:rPr>
              <w:t>3.5</w:t>
            </w: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 xml:space="preserve"> 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คณะทำงาน</w:t>
            </w: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 xml:space="preserve"> 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ผู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รับผิดชอบ</w:t>
            </w: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 xml:space="preserve"> 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ขับเคลื่อน</w:t>
            </w: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 xml:space="preserve"> 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รายงานผล</w:t>
            </w:r>
          </w:p>
          <w:p w:rsidR="00B01827" w:rsidRPr="002C47DC" w:rsidRDefault="00B01827" w:rsidP="00B01827">
            <w:pPr>
              <w:pStyle w:val="a6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right="-132"/>
              <w:contextualSpacing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ตามปฏิทินปฏิบัติงานที่กำหนด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B01827" w:rsidRPr="002C47DC" w:rsidRDefault="00B01827" w:rsidP="00B01827">
            <w:pPr>
              <w:pStyle w:val="a6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58" w:hanging="14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มีการดำเนินงานและรายงานผลแต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็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นไปตามเป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าหมายที่กำหนด</w:t>
            </w:r>
          </w:p>
        </w:tc>
      </w:tr>
      <w:tr w:rsidR="00B01827" w:rsidRPr="002C47DC" w:rsidTr="00692B5A">
        <w:trPr>
          <w:trHeight w:val="81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B01827" w:rsidRPr="00B01827" w:rsidRDefault="00B01827" w:rsidP="00B01827">
            <w:pPr>
              <w:pStyle w:val="a6"/>
              <w:autoSpaceDE w:val="0"/>
              <w:autoSpaceDN w:val="0"/>
              <w:adjustRightInd w:val="0"/>
              <w:spacing w:line="240" w:lineRule="auto"/>
              <w:ind w:left="0" w:right="-13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3.6 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ประเมินตนเองและจัดทำรายงานการประเมิน</w:t>
            </w:r>
          </w:p>
          <w:p w:rsidR="00B01827" w:rsidRPr="00B01827" w:rsidRDefault="00B01827" w:rsidP="00B01827">
            <w:pPr>
              <w:pStyle w:val="a6"/>
              <w:autoSpaceDE w:val="0"/>
              <w:autoSpaceDN w:val="0"/>
              <w:adjustRightInd w:val="0"/>
              <w:spacing w:line="240" w:lineRule="auto"/>
              <w:ind w:left="0" w:right="-13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ตนเองโดยกำหนดเป้า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หมายและผลผลิตที่คาดหวัง</w:t>
            </w:r>
          </w:p>
          <w:p w:rsidR="00B01827" w:rsidRPr="002C47DC" w:rsidRDefault="00B01827" w:rsidP="00B01827">
            <w:pPr>
              <w:pStyle w:val="a6"/>
              <w:autoSpaceDE w:val="0"/>
              <w:autoSpaceDN w:val="0"/>
              <w:adjustRightInd w:val="0"/>
              <w:spacing w:line="240" w:lineRule="auto"/>
              <w:ind w:left="0" w:right="-13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</w:t>
            </w:r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สพท</w:t>
            </w:r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End"/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และนำเสนอ</w:t>
            </w:r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สพฐ</w:t>
            </w:r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B01827" w:rsidRPr="00B01827" w:rsidRDefault="00B01827" w:rsidP="00B01827">
            <w:pPr>
              <w:pStyle w:val="a6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ind w:left="-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ประชุมการประเมินตนเองและจัดทำรายงานส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สพฐ</w:t>
            </w:r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End"/>
          </w:p>
          <w:p w:rsidR="00B01827" w:rsidRPr="002C47DC" w:rsidRDefault="00B01827" w:rsidP="00B01827">
            <w:pPr>
              <w:pStyle w:val="a6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ภายในเวลากำหนด</w:t>
            </w:r>
          </w:p>
        </w:tc>
      </w:tr>
      <w:tr w:rsidR="00B01827" w:rsidRPr="002C47DC" w:rsidTr="00692B5A">
        <w:trPr>
          <w:trHeight w:val="851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B01827" w:rsidRPr="00B01827" w:rsidRDefault="00B01827" w:rsidP="00B0182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B018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3.7 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Pr="00B018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018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B018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และนำผลการประเมิน</w:t>
            </w:r>
          </w:p>
          <w:p w:rsidR="00B01827" w:rsidRPr="00B01827" w:rsidRDefault="00B01827" w:rsidP="00B0182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นข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อมูลย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อนกลับมาเป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นข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อมูลพื้นฐานที่ใช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:rsidR="00B01827" w:rsidRPr="00B01827" w:rsidRDefault="00B01827" w:rsidP="00B0182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ในการเปรียบเทียบและจัดทำรายงานประเมินตนเอง</w:t>
            </w:r>
          </w:p>
          <w:p w:rsidR="00B01827" w:rsidRPr="00B01827" w:rsidRDefault="00B01827" w:rsidP="00B01827">
            <w:pPr>
              <w:autoSpaceDE w:val="0"/>
              <w:autoSpaceDN w:val="0"/>
              <w:adjustRightInd w:val="0"/>
              <w:rPr>
                <w:rFonts w:ascii="TH SarabunPSK" w:hAnsi="TH SarabunPSK"/>
                <w:sz w:val="32"/>
              </w:rPr>
            </w:pPr>
            <w:r w:rsidRPr="00B01827">
              <w:rPr>
                <w:rFonts w:ascii="TH SarabunPSK" w:hAnsi="TH SarabunPSK" w:hint="cs"/>
                <w:sz w:val="32"/>
                <w:cs/>
              </w:rPr>
              <w:t>เพื่อจัดทำแผนยุทธศาสตร</w:t>
            </w:r>
            <w:r>
              <w:rPr>
                <w:rFonts w:ascii="TH SarabunPSK" w:hAnsi="TH SarabunPSK" w:hint="cs"/>
                <w:sz w:val="32"/>
                <w:cs/>
              </w:rPr>
              <w:t>์</w:t>
            </w:r>
            <w:r w:rsidRPr="00B01827">
              <w:rPr>
                <w:rFonts w:ascii="TH SarabunPSK" w:hAnsi="TH SarabunPSK" w:hint="cs"/>
                <w:sz w:val="32"/>
                <w:cs/>
              </w:rPr>
              <w:t>และแผนพัฒนาการบริหาร</w:t>
            </w:r>
          </w:p>
          <w:p w:rsidR="00B01827" w:rsidRPr="002C47DC" w:rsidRDefault="00B01827" w:rsidP="00B0182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และจัดการศึกษาของ</w:t>
            </w:r>
            <w:r w:rsidRPr="00B018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r w:rsidRPr="00B018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End"/>
            <w:r w:rsidRPr="00B018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01827">
              <w:rPr>
                <w:rFonts w:ascii="TH SarabunPSK" w:hAnsi="TH SarabunPSK" w:cs="TH SarabunPSK" w:hint="cs"/>
                <w:sz w:val="32"/>
                <w:szCs w:val="32"/>
                <w:cs/>
              </w:rPr>
              <w:t>อไป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B01827" w:rsidRPr="002C47DC" w:rsidRDefault="00B01827" w:rsidP="00B01827">
            <w:pPr>
              <w:tabs>
                <w:tab w:val="left" w:pos="205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/>
                <w:color w:val="000000"/>
                <w:sz w:val="32"/>
                <w:cs/>
              </w:rPr>
            </w:pPr>
            <w:r w:rsidRPr="00B01827">
              <w:rPr>
                <w:rFonts w:ascii="TH SarabunPSK" w:hAnsi="TH SarabunPSK"/>
                <w:color w:val="000000"/>
                <w:sz w:val="32"/>
              </w:rPr>
              <w:t>-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ประชุมพิจารณาผลการประเมินเพื่อจัดทำแผนยุทธศาสตร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์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และแผนพัฒนาการบริหารและจัดการศึกษาของ</w:t>
            </w: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 xml:space="preserve"> </w:t>
            </w:r>
            <w:proofErr w:type="spellStart"/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สพท</w:t>
            </w: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>.</w:t>
            </w:r>
            <w:proofErr w:type="spellEnd"/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ในป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ี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ต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่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อไป</w:t>
            </w:r>
          </w:p>
        </w:tc>
      </w:tr>
      <w:tr w:rsidR="00B01827" w:rsidRPr="002C47DC" w:rsidTr="00692B5A">
        <w:trPr>
          <w:trHeight w:val="46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B01827" w:rsidRPr="002C47DC" w:rsidRDefault="00B01827" w:rsidP="00B01827">
            <w:pPr>
              <w:pStyle w:val="a6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0182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3.8 </w:t>
            </w:r>
            <w:r w:rsidRPr="00B018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ติดตามและสรุปรายงานผล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B01827" w:rsidRPr="002C47DC" w:rsidRDefault="00B01827" w:rsidP="00692B5A">
            <w:pPr>
              <w:pStyle w:val="a6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-</w:t>
            </w:r>
            <w:r w:rsidRPr="00B01827"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ดำเนินการติดตามและสรุปการรายงานผล</w:t>
            </w:r>
          </w:p>
        </w:tc>
      </w:tr>
    </w:tbl>
    <w:p w:rsidR="00583A9F" w:rsidRPr="00B01827" w:rsidRDefault="00B01827" w:rsidP="006A73CE">
      <w:pPr>
        <w:tabs>
          <w:tab w:val="left" w:pos="426"/>
          <w:tab w:val="left" w:pos="5103"/>
        </w:tabs>
        <w:autoSpaceDE w:val="0"/>
        <w:autoSpaceDN w:val="0"/>
        <w:adjustRightInd w:val="0"/>
        <w:spacing w:before="120"/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</w:rPr>
        <w:t xml:space="preserve">4. </w:t>
      </w:r>
      <w:r w:rsidR="00583A9F" w:rsidRPr="00B01827">
        <w:rPr>
          <w:rFonts w:ascii="TH SarabunPSK" w:hAnsi="TH SarabunPSK" w:hint="cs"/>
          <w:sz w:val="32"/>
          <w:cs/>
        </w:rPr>
        <w:t>ขั้นตอนหรือกระบวนการ</w:t>
      </w:r>
      <w:r w:rsidR="00583A9F" w:rsidRPr="00B01827">
        <w:rPr>
          <w:rFonts w:ascii="TH SarabunPSK" w:hAnsi="TH SarabunPSK"/>
          <w:sz w:val="32"/>
          <w:cs/>
        </w:rPr>
        <w:t xml:space="preserve">ที่ปฏิบัติอยู่  เป็นอย่างไร (บรรลุวัตถุประสงค์/ไม่บรรลุวัตถุประสงค์) </w:t>
      </w:r>
    </w:p>
    <w:p w:rsidR="00583A9F" w:rsidRPr="00B01827" w:rsidRDefault="00583A9F" w:rsidP="00583A9F">
      <w:pPr>
        <w:pStyle w:val="a6"/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018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01827">
        <w:rPr>
          <w:rFonts w:ascii="TH SarabunPSK" w:hAnsi="TH SarabunPSK" w:cs="TH SarabunPSK"/>
          <w:b/>
          <w:bCs/>
          <w:sz w:val="32"/>
          <w:szCs w:val="32"/>
          <w:cs/>
        </w:rPr>
        <w:t>ถ้าไม่บรรลุวัตถุประสงค์มีความเสี่ยงอะไร</w:t>
      </w:r>
    </w:p>
    <w:p w:rsidR="00583A9F" w:rsidRPr="00A42938" w:rsidRDefault="00583A9F" w:rsidP="00B01827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H SarabunPSK" w:hAnsi="TH SarabunPSK" w:cs="TH SarabunPSK"/>
          <w:i/>
          <w:iCs/>
          <w:color w:val="C00000"/>
          <w:sz w:val="32"/>
          <w:szCs w:val="32"/>
        </w:rPr>
      </w:pPr>
      <w:r w:rsidRPr="00A42938">
        <w:rPr>
          <w:rFonts w:ascii="TH SarabunPSK" w:hAnsi="TH SarabunPSK" w:cs="TH SarabunPSK"/>
          <w:sz w:val="32"/>
          <w:szCs w:val="32"/>
        </w:rPr>
        <w:t xml:space="preserve">4.1 </w:t>
      </w:r>
      <w:r w:rsidRPr="00A42938">
        <w:rPr>
          <w:rFonts w:ascii="TH SarabunPSK" w:hAnsi="TH SarabunPSK" w:cs="TH SarabunPSK"/>
          <w:sz w:val="32"/>
          <w:szCs w:val="32"/>
          <w:cs/>
        </w:rPr>
        <w:t xml:space="preserve">จากการประเมินผลการควบคุม พบว่า </w:t>
      </w:r>
      <w:r w:rsidRPr="00711D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กิจกรรมการควบคุมที่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กำหนดไว้มีการ</w:t>
      </w:r>
      <w:r w:rsidRPr="00711D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ซึ่ง</w:t>
      </w:r>
      <w:r w:rsidRPr="00711D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สามารถลดความเสี่ยงได้</w:t>
      </w:r>
      <w:r w:rsidRPr="00711D4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11D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แต่ยังไม่บรรลุวัตถุประสงค์ที่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กำหนด </w:t>
      </w:r>
      <w:r w:rsidRPr="00A42938">
        <w:rPr>
          <w:rFonts w:ascii="TH SarabunPSK" w:hAnsi="TH SarabunPSK" w:cs="TH SarabunPSK"/>
          <w:sz w:val="32"/>
          <w:szCs w:val="32"/>
          <w:cs/>
        </w:rPr>
        <w:t xml:space="preserve">(นำข้อมูลไปใส่ในแบบ </w:t>
      </w:r>
      <w:proofErr w:type="spellStart"/>
      <w:r w:rsidRPr="00A42938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A42938">
        <w:rPr>
          <w:rFonts w:ascii="TH SarabunPSK" w:hAnsi="TH SarabunPSK" w:cs="TH SarabunPSK"/>
          <w:sz w:val="32"/>
          <w:szCs w:val="32"/>
          <w:cs/>
        </w:rPr>
        <w:t>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42938">
        <w:rPr>
          <w:rFonts w:ascii="TH SarabunPSK" w:hAnsi="TH SarabunPSK" w:cs="TH SarabunPSK"/>
          <w:sz w:val="32"/>
          <w:szCs w:val="32"/>
        </w:rPr>
        <w:t xml:space="preserve"> </w:t>
      </w:r>
      <w:r w:rsidRPr="00A42938">
        <w:rPr>
          <w:rFonts w:ascii="TH SarabunPSK" w:hAnsi="TH SarabunPSK" w:cs="TH SarabunPSK"/>
          <w:sz w:val="32"/>
          <w:szCs w:val="32"/>
          <w:cs/>
        </w:rPr>
        <w:t xml:space="preserve">ช่องที่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42938">
        <w:rPr>
          <w:rFonts w:ascii="TH SarabunPSK" w:hAnsi="TH SarabunPSK" w:cs="TH SarabunPSK"/>
          <w:sz w:val="32"/>
          <w:szCs w:val="32"/>
          <w:cs/>
        </w:rPr>
        <w:t>)</w:t>
      </w:r>
    </w:p>
    <w:p w:rsidR="00583A9F" w:rsidRPr="00A42938" w:rsidRDefault="00583A9F" w:rsidP="00B01827">
      <w:pPr>
        <w:pStyle w:val="a6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 w:rsidRPr="00A42938">
        <w:rPr>
          <w:rFonts w:ascii="TH SarabunPSK" w:hAnsi="TH SarabunPSK" w:cs="TH SarabunPSK"/>
          <w:sz w:val="32"/>
          <w:szCs w:val="32"/>
        </w:rPr>
        <w:t xml:space="preserve">4.2 </w:t>
      </w:r>
      <w:r w:rsidRPr="00A42938">
        <w:rPr>
          <w:rFonts w:ascii="TH SarabunPSK" w:hAnsi="TH SarabunPSK" w:cs="TH SarabunPSK"/>
          <w:sz w:val="32"/>
          <w:szCs w:val="32"/>
          <w:cs/>
        </w:rPr>
        <w:t>ถ้าไม่บรรลุวัตถุประสงค์มีความเสี่ยง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Pr="00A42938">
        <w:rPr>
          <w:rFonts w:ascii="TH SarabunPSK" w:hAnsi="TH SarabunPSK" w:cs="TH SarabunPSK"/>
          <w:sz w:val="32"/>
          <w:szCs w:val="32"/>
          <w:cs/>
        </w:rPr>
        <w:t xml:space="preserve"> (นำข้อมูลไปใส่ในแบบ </w:t>
      </w:r>
      <w:proofErr w:type="spellStart"/>
      <w:r w:rsidRPr="00A42938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A42938">
        <w:rPr>
          <w:rFonts w:ascii="TH SarabunPSK" w:hAnsi="TH SarabunPSK" w:cs="TH SarabunPSK"/>
          <w:sz w:val="32"/>
          <w:szCs w:val="32"/>
          <w:cs/>
        </w:rPr>
        <w:t>.</w:t>
      </w:r>
      <w:proofErr w:type="spellEnd"/>
      <w:r w:rsidRPr="00A429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42938">
        <w:rPr>
          <w:rFonts w:ascii="TH SarabunPSK" w:hAnsi="TH SarabunPSK" w:cs="TH SarabunPSK"/>
          <w:sz w:val="32"/>
          <w:szCs w:val="32"/>
        </w:rPr>
        <w:t xml:space="preserve"> </w:t>
      </w:r>
      <w:r w:rsidRPr="00A42938">
        <w:rPr>
          <w:rFonts w:ascii="TH SarabunPSK" w:hAnsi="TH SarabunPSK" w:cs="TH SarabunPSK"/>
          <w:sz w:val="32"/>
          <w:szCs w:val="32"/>
          <w:cs/>
        </w:rPr>
        <w:t xml:space="preserve">ช่องที่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42938">
        <w:rPr>
          <w:rFonts w:ascii="TH SarabunPSK" w:hAnsi="TH SarabunPSK" w:cs="TH SarabunPSK"/>
          <w:sz w:val="32"/>
          <w:szCs w:val="32"/>
        </w:rPr>
        <w:t>)</w:t>
      </w:r>
    </w:p>
    <w:p w:rsidR="00583A9F" w:rsidRPr="0084271B" w:rsidRDefault="00B01827" w:rsidP="00B01827">
      <w:pPr>
        <w:tabs>
          <w:tab w:val="left" w:pos="993"/>
          <w:tab w:val="left" w:pos="5103"/>
        </w:tabs>
        <w:autoSpaceDE w:val="0"/>
        <w:autoSpaceDN w:val="0"/>
        <w:adjustRightInd w:val="0"/>
        <w:ind w:left="993"/>
        <w:rPr>
          <w:rFonts w:ascii="TH SarabunPSK" w:hAnsi="TH SarabunPSK"/>
          <w:b/>
          <w:bCs/>
          <w:color w:val="000000"/>
          <w:sz w:val="32"/>
        </w:rPr>
      </w:pPr>
      <w:r w:rsidRPr="00B01827">
        <w:rPr>
          <w:rFonts w:ascii="TH SarabunPSK" w:hAnsi="TH SarabunPSK" w:hint="cs"/>
          <w:b/>
          <w:bCs/>
          <w:color w:val="000000"/>
          <w:sz w:val="32"/>
          <w:cs/>
        </w:rPr>
        <w:t>จากการดำเนินงานมาตรฐานสำนักงานเขตพื้นที่การศึกษาไม</w:t>
      </w:r>
      <w:r>
        <w:rPr>
          <w:rFonts w:ascii="TH SarabunPSK" w:hAnsi="TH SarabunPSK" w:hint="cs"/>
          <w:b/>
          <w:bCs/>
          <w:color w:val="000000"/>
          <w:sz w:val="32"/>
          <w:cs/>
        </w:rPr>
        <w:t>่</w:t>
      </w:r>
      <w:r w:rsidRPr="00B01827">
        <w:rPr>
          <w:rFonts w:ascii="TH SarabunPSK" w:hAnsi="TH SarabunPSK" w:hint="cs"/>
          <w:b/>
          <w:bCs/>
          <w:color w:val="000000"/>
          <w:sz w:val="32"/>
          <w:cs/>
        </w:rPr>
        <w:t>บรรลุวัตถุประสงค</w:t>
      </w:r>
      <w:r>
        <w:rPr>
          <w:rFonts w:ascii="TH SarabunPSK" w:hAnsi="TH SarabunPSK" w:hint="cs"/>
          <w:b/>
          <w:bCs/>
          <w:color w:val="000000"/>
          <w:sz w:val="32"/>
          <w:cs/>
        </w:rPr>
        <w:t>์</w:t>
      </w:r>
      <w:r w:rsidRPr="00B01827">
        <w:rPr>
          <w:rFonts w:ascii="TH SarabunPSK" w:hAnsi="TH SarabunPSK"/>
          <w:b/>
          <w:bCs/>
          <w:color w:val="000000"/>
          <w:sz w:val="32"/>
        </w:rPr>
        <w:t xml:space="preserve"> </w:t>
      </w:r>
      <w:r w:rsidRPr="00B01827">
        <w:rPr>
          <w:rFonts w:ascii="TH SarabunPSK" w:hAnsi="TH SarabunPSK" w:hint="cs"/>
          <w:b/>
          <w:bCs/>
          <w:color w:val="000000"/>
          <w:sz w:val="32"/>
          <w:cs/>
        </w:rPr>
        <w:t>เนื่องจากการดำเนินงานและรายงานผลไม</w:t>
      </w:r>
      <w:r>
        <w:rPr>
          <w:rFonts w:ascii="TH SarabunPSK" w:hAnsi="TH SarabunPSK" w:hint="cs"/>
          <w:b/>
          <w:bCs/>
          <w:color w:val="000000"/>
          <w:sz w:val="32"/>
          <w:cs/>
        </w:rPr>
        <w:t>่</w:t>
      </w:r>
      <w:r w:rsidRPr="00B01827">
        <w:rPr>
          <w:rFonts w:ascii="TH SarabunPSK" w:hAnsi="TH SarabunPSK" w:hint="cs"/>
          <w:b/>
          <w:bCs/>
          <w:color w:val="000000"/>
          <w:sz w:val="32"/>
          <w:cs/>
        </w:rPr>
        <w:t>เป</w:t>
      </w:r>
      <w:r>
        <w:rPr>
          <w:rFonts w:ascii="TH SarabunPSK" w:hAnsi="TH SarabunPSK" w:hint="cs"/>
          <w:b/>
          <w:bCs/>
          <w:color w:val="000000"/>
          <w:sz w:val="32"/>
          <w:cs/>
        </w:rPr>
        <w:t>็</w:t>
      </w:r>
      <w:r w:rsidRPr="00B01827">
        <w:rPr>
          <w:rFonts w:ascii="TH SarabunPSK" w:hAnsi="TH SarabunPSK" w:hint="cs"/>
          <w:b/>
          <w:bCs/>
          <w:color w:val="000000"/>
          <w:sz w:val="32"/>
          <w:cs/>
        </w:rPr>
        <w:t>นไปตามเป</w:t>
      </w:r>
      <w:r>
        <w:rPr>
          <w:rFonts w:ascii="TH SarabunPSK" w:hAnsi="TH SarabunPSK" w:hint="cs"/>
          <w:b/>
          <w:bCs/>
          <w:color w:val="000000"/>
          <w:sz w:val="32"/>
          <w:cs/>
        </w:rPr>
        <w:t>้</w:t>
      </w:r>
      <w:r w:rsidRPr="00B01827">
        <w:rPr>
          <w:rFonts w:ascii="TH SarabunPSK" w:hAnsi="TH SarabunPSK" w:hint="cs"/>
          <w:b/>
          <w:bCs/>
          <w:color w:val="000000"/>
          <w:sz w:val="32"/>
          <w:cs/>
        </w:rPr>
        <w:t>าหมายที่กำหนด</w:t>
      </w:r>
    </w:p>
    <w:p w:rsidR="00583A9F" w:rsidRPr="006A73CE" w:rsidRDefault="006A73CE" w:rsidP="006A73CE">
      <w:pPr>
        <w:tabs>
          <w:tab w:val="left" w:pos="426"/>
          <w:tab w:val="left" w:pos="5103"/>
        </w:tabs>
        <w:autoSpaceDE w:val="0"/>
        <w:autoSpaceDN w:val="0"/>
        <w:adjustRightInd w:val="0"/>
        <w:spacing w:before="120"/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</w:rPr>
        <w:t xml:space="preserve">5. </w:t>
      </w:r>
      <w:r w:rsidR="00583A9F" w:rsidRPr="006A73CE">
        <w:rPr>
          <w:rFonts w:ascii="TH SarabunPSK" w:hAnsi="TH SarabunPSK"/>
          <w:sz w:val="32"/>
          <w:cs/>
        </w:rPr>
        <w:t>ให้วิเคราะห์ความเสี่ยงที่พบว่ายังมีอยู่  (ปัญหา) ว่าเกิดจากสาเหตุอะไร  จะแก้ไขอย่างไร  ใครเป็นคนแก้ไข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3261"/>
        <w:gridCol w:w="2176"/>
      </w:tblGrid>
      <w:tr w:rsidR="00583A9F" w:rsidRPr="00A42938" w:rsidTr="00692B5A">
        <w:tc>
          <w:tcPr>
            <w:tcW w:w="4077" w:type="dxa"/>
            <w:vAlign w:val="center"/>
          </w:tcPr>
          <w:p w:rsidR="00583A9F" w:rsidRDefault="00583A9F" w:rsidP="00692B5A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/>
                <w:sz w:val="32"/>
              </w:rPr>
            </w:pPr>
            <w:r w:rsidRPr="00A42938">
              <w:rPr>
                <w:rFonts w:ascii="TH SarabunPSK" w:hAnsi="TH SarabunPSK"/>
                <w:sz w:val="32"/>
                <w:cs/>
              </w:rPr>
              <w:t>ปัญหา/สาเหตุ</w:t>
            </w:r>
          </w:p>
          <w:p w:rsidR="00583A9F" w:rsidRPr="005E421D" w:rsidRDefault="00583A9F" w:rsidP="00692B5A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/>
                <w:sz w:val="32"/>
                <w:cs/>
              </w:rPr>
            </w:pPr>
            <w:r w:rsidRPr="00A42938">
              <w:rPr>
                <w:rFonts w:ascii="TH SarabunPSK" w:hAnsi="TH SarabunPSK"/>
                <w:sz w:val="32"/>
                <w:cs/>
              </w:rPr>
              <w:t xml:space="preserve">(นำข้อมูลไปใส่ในแบบ </w:t>
            </w:r>
            <w:proofErr w:type="spellStart"/>
            <w:r w:rsidRPr="00A42938">
              <w:rPr>
                <w:rFonts w:ascii="TH SarabunPSK" w:hAnsi="TH SarabunPSK"/>
                <w:sz w:val="32"/>
                <w:cs/>
              </w:rPr>
              <w:t>ป</w:t>
            </w:r>
            <w:r>
              <w:rPr>
                <w:rFonts w:ascii="TH SarabunPSK" w:hAnsi="TH SarabunPSK" w:hint="cs"/>
                <w:sz w:val="32"/>
                <w:cs/>
              </w:rPr>
              <w:t>ค</w:t>
            </w:r>
            <w:r w:rsidRPr="00A42938">
              <w:rPr>
                <w:rFonts w:ascii="TH SarabunPSK" w:hAnsi="TH SarabunPSK"/>
                <w:sz w:val="32"/>
                <w:cs/>
              </w:rPr>
              <w:t>.</w:t>
            </w:r>
            <w:proofErr w:type="spellEnd"/>
            <w:r w:rsidRPr="00A42938">
              <w:rPr>
                <w:rFonts w:ascii="TH SarabunPSK" w:hAnsi="TH SarabunPSK"/>
                <w:sz w:val="32"/>
                <w:cs/>
              </w:rPr>
              <w:t xml:space="preserve"> </w:t>
            </w:r>
            <w:r>
              <w:rPr>
                <w:rFonts w:ascii="TH SarabunPSK" w:hAnsi="TH SarabunPSK" w:hint="cs"/>
                <w:sz w:val="32"/>
                <w:cs/>
              </w:rPr>
              <w:t>5</w:t>
            </w:r>
            <w:r w:rsidRPr="00A42938">
              <w:rPr>
                <w:rFonts w:ascii="TH SarabunPSK" w:hAnsi="TH SarabunPSK"/>
                <w:sz w:val="32"/>
              </w:rPr>
              <w:t xml:space="preserve"> </w:t>
            </w:r>
            <w:r w:rsidRPr="00A42938">
              <w:rPr>
                <w:rFonts w:ascii="TH SarabunPSK" w:hAnsi="TH SarabunPSK"/>
                <w:sz w:val="32"/>
                <w:cs/>
              </w:rPr>
              <w:t xml:space="preserve">ช่องที่ </w:t>
            </w:r>
            <w:r>
              <w:rPr>
                <w:rFonts w:ascii="TH SarabunPSK" w:hAnsi="TH SarabunPSK" w:hint="cs"/>
                <w:sz w:val="32"/>
                <w:cs/>
              </w:rPr>
              <w:t>5</w:t>
            </w:r>
            <w:r w:rsidRPr="00A42938">
              <w:rPr>
                <w:rFonts w:ascii="TH SarabunPSK" w:hAnsi="TH SarabunPSK"/>
                <w:sz w:val="32"/>
              </w:rPr>
              <w:t>)</w:t>
            </w:r>
          </w:p>
        </w:tc>
        <w:tc>
          <w:tcPr>
            <w:tcW w:w="3261" w:type="dxa"/>
            <w:vAlign w:val="center"/>
          </w:tcPr>
          <w:p w:rsidR="00583A9F" w:rsidRPr="00A42938" w:rsidRDefault="00583A9F" w:rsidP="00692B5A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/>
                <w:sz w:val="32"/>
              </w:rPr>
            </w:pPr>
            <w:r w:rsidRPr="00A42938">
              <w:rPr>
                <w:rFonts w:ascii="TH SarabunPSK" w:hAnsi="TH SarabunPSK"/>
                <w:sz w:val="32"/>
                <w:cs/>
              </w:rPr>
              <w:t>การแก้ไข (การปรับปรุงการควบคุม)</w:t>
            </w:r>
          </w:p>
          <w:p w:rsidR="00583A9F" w:rsidRPr="005E421D" w:rsidRDefault="00583A9F" w:rsidP="00692B5A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right="-108" w:hanging="108"/>
              <w:contextualSpacing/>
              <w:jc w:val="center"/>
              <w:rPr>
                <w:rFonts w:ascii="TH SarabunPSK" w:hAnsi="TH SarabunPSK"/>
                <w:sz w:val="32"/>
                <w:cs/>
              </w:rPr>
            </w:pPr>
            <w:r w:rsidRPr="00A42938">
              <w:rPr>
                <w:rFonts w:ascii="TH SarabunPSK" w:hAnsi="TH SarabunPSK"/>
                <w:sz w:val="32"/>
                <w:cs/>
              </w:rPr>
              <w:t xml:space="preserve">(นำข้อมูลไปใส่ในแบบ </w:t>
            </w:r>
            <w:proofErr w:type="spellStart"/>
            <w:r w:rsidRPr="00A42938">
              <w:rPr>
                <w:rFonts w:ascii="TH SarabunPSK" w:hAnsi="TH SarabunPSK"/>
                <w:sz w:val="32"/>
                <w:cs/>
              </w:rPr>
              <w:t>ป</w:t>
            </w:r>
            <w:r>
              <w:rPr>
                <w:rFonts w:ascii="TH SarabunPSK" w:hAnsi="TH SarabunPSK" w:hint="cs"/>
                <w:sz w:val="32"/>
                <w:cs/>
              </w:rPr>
              <w:t>ค</w:t>
            </w:r>
            <w:r w:rsidRPr="00A42938">
              <w:rPr>
                <w:rFonts w:ascii="TH SarabunPSK" w:hAnsi="TH SarabunPSK"/>
                <w:sz w:val="32"/>
                <w:cs/>
              </w:rPr>
              <w:t>.</w:t>
            </w:r>
            <w:proofErr w:type="spellEnd"/>
            <w:r w:rsidRPr="00A42938">
              <w:rPr>
                <w:rFonts w:ascii="TH SarabunPSK" w:hAnsi="TH SarabunPSK"/>
                <w:sz w:val="32"/>
                <w:cs/>
              </w:rPr>
              <w:t xml:space="preserve"> </w:t>
            </w:r>
            <w:r>
              <w:rPr>
                <w:rFonts w:ascii="TH SarabunPSK" w:hAnsi="TH SarabunPSK" w:hint="cs"/>
                <w:sz w:val="32"/>
                <w:cs/>
              </w:rPr>
              <w:t>5</w:t>
            </w:r>
            <w:r>
              <w:rPr>
                <w:rFonts w:ascii="TH SarabunPSK" w:hAnsi="TH SarabunPSK"/>
                <w:sz w:val="32"/>
              </w:rPr>
              <w:t xml:space="preserve"> </w:t>
            </w:r>
            <w:r w:rsidRPr="00A42938">
              <w:rPr>
                <w:rFonts w:ascii="TH SarabunPSK" w:hAnsi="TH SarabunPSK"/>
                <w:sz w:val="32"/>
                <w:cs/>
              </w:rPr>
              <w:t xml:space="preserve">ช่องที่ </w:t>
            </w:r>
            <w:r>
              <w:rPr>
                <w:rFonts w:ascii="TH SarabunPSK" w:hAnsi="TH SarabunPSK" w:hint="cs"/>
                <w:sz w:val="32"/>
                <w:cs/>
              </w:rPr>
              <w:t>6</w:t>
            </w:r>
            <w:r w:rsidRPr="00A42938">
              <w:rPr>
                <w:rFonts w:ascii="TH SarabunPSK" w:hAnsi="TH SarabunPSK"/>
                <w:sz w:val="32"/>
              </w:rPr>
              <w:t>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583A9F" w:rsidRPr="00A42938" w:rsidRDefault="00583A9F" w:rsidP="00692B5A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/>
                <w:sz w:val="32"/>
              </w:rPr>
            </w:pPr>
            <w:r w:rsidRPr="00A42938">
              <w:rPr>
                <w:rFonts w:ascii="TH SarabunPSK" w:hAnsi="TH SarabunPSK"/>
                <w:sz w:val="32"/>
                <w:cs/>
              </w:rPr>
              <w:t>กำหนดเสร็จ/ผู้รับผิดชอบ</w:t>
            </w:r>
          </w:p>
          <w:p w:rsidR="00583A9F" w:rsidRPr="00A42938" w:rsidRDefault="00583A9F" w:rsidP="00692B5A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/>
                <w:sz w:val="32"/>
              </w:rPr>
            </w:pPr>
            <w:r w:rsidRPr="00A42938">
              <w:rPr>
                <w:rFonts w:ascii="TH SarabunPSK" w:hAnsi="TH SarabunPSK"/>
                <w:sz w:val="32"/>
                <w:cs/>
              </w:rPr>
              <w:t xml:space="preserve">(นำข้อมูลไปใส่ในแบบ </w:t>
            </w:r>
            <w:proofErr w:type="spellStart"/>
            <w:r w:rsidRPr="00A42938">
              <w:rPr>
                <w:rFonts w:ascii="TH SarabunPSK" w:hAnsi="TH SarabunPSK"/>
                <w:sz w:val="32"/>
                <w:cs/>
              </w:rPr>
              <w:t>ป</w:t>
            </w:r>
            <w:r>
              <w:rPr>
                <w:rFonts w:ascii="TH SarabunPSK" w:hAnsi="TH SarabunPSK" w:hint="cs"/>
                <w:sz w:val="32"/>
                <w:cs/>
              </w:rPr>
              <w:t>ค</w:t>
            </w:r>
            <w:r w:rsidRPr="00A42938">
              <w:rPr>
                <w:rFonts w:ascii="TH SarabunPSK" w:hAnsi="TH SarabunPSK"/>
                <w:sz w:val="32"/>
                <w:cs/>
              </w:rPr>
              <w:t>.</w:t>
            </w:r>
            <w:proofErr w:type="spellEnd"/>
            <w:r w:rsidRPr="00A42938">
              <w:rPr>
                <w:rFonts w:ascii="TH SarabunPSK" w:hAnsi="TH SarabunPSK"/>
                <w:sz w:val="32"/>
                <w:cs/>
              </w:rPr>
              <w:t xml:space="preserve"> </w:t>
            </w:r>
            <w:r>
              <w:rPr>
                <w:rFonts w:ascii="TH SarabunPSK" w:hAnsi="TH SarabunPSK" w:hint="cs"/>
                <w:sz w:val="32"/>
                <w:cs/>
              </w:rPr>
              <w:t>5</w:t>
            </w:r>
            <w:r w:rsidRPr="00A42938">
              <w:rPr>
                <w:rFonts w:ascii="TH SarabunPSK" w:hAnsi="TH SarabunPSK"/>
                <w:sz w:val="32"/>
              </w:rPr>
              <w:t xml:space="preserve"> </w:t>
            </w:r>
            <w:r w:rsidRPr="00A42938">
              <w:rPr>
                <w:rFonts w:ascii="TH SarabunPSK" w:hAnsi="TH SarabunPSK"/>
                <w:sz w:val="32"/>
                <w:cs/>
              </w:rPr>
              <w:t xml:space="preserve">ช่องที่ </w:t>
            </w:r>
            <w:r>
              <w:rPr>
                <w:rFonts w:ascii="TH SarabunPSK" w:hAnsi="TH SarabunPSK" w:hint="cs"/>
                <w:sz w:val="32"/>
                <w:cs/>
              </w:rPr>
              <w:t>7</w:t>
            </w:r>
            <w:r w:rsidRPr="00A42938">
              <w:rPr>
                <w:rFonts w:ascii="TH SarabunPSK" w:hAnsi="TH SarabunPSK"/>
                <w:sz w:val="32"/>
              </w:rPr>
              <w:t>)</w:t>
            </w:r>
          </w:p>
        </w:tc>
      </w:tr>
      <w:tr w:rsidR="00583A9F" w:rsidRPr="00A42938" w:rsidTr="00692B5A">
        <w:tc>
          <w:tcPr>
            <w:tcW w:w="4077" w:type="dxa"/>
          </w:tcPr>
          <w:p w:rsidR="00B01827" w:rsidRPr="00B01827" w:rsidRDefault="00B01827" w:rsidP="00B01827">
            <w:pPr>
              <w:tabs>
                <w:tab w:val="left" w:pos="709"/>
                <w:tab w:val="left" w:pos="5103"/>
              </w:tabs>
              <w:autoSpaceDE w:val="0"/>
              <w:autoSpaceDN w:val="0"/>
              <w:adjustRightInd w:val="0"/>
              <w:ind w:left="737" w:right="-108" w:hanging="709"/>
              <w:rPr>
                <w:rFonts w:ascii="TH SarabunPSK" w:hAnsi="TH SarabunPSK"/>
                <w:color w:val="000000"/>
                <w:sz w:val="32"/>
              </w:rPr>
            </w:pP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ป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ั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ญหา</w:t>
            </w: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>: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 xml:space="preserve"> 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การดำเนินงานและรายงานผลไม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่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เป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็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นไปตามเป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าหมายที่กำหนด</w:t>
            </w:r>
          </w:p>
          <w:p w:rsidR="00B01827" w:rsidRPr="00B01827" w:rsidRDefault="00B01827" w:rsidP="00B01827">
            <w:pPr>
              <w:tabs>
                <w:tab w:val="left" w:pos="709"/>
                <w:tab w:val="left" w:pos="5103"/>
              </w:tabs>
              <w:autoSpaceDE w:val="0"/>
              <w:autoSpaceDN w:val="0"/>
              <w:adjustRightInd w:val="0"/>
              <w:ind w:left="737" w:right="-108" w:hanging="709"/>
              <w:rPr>
                <w:rFonts w:ascii="TH SarabunPSK" w:hAnsi="TH SarabunPSK"/>
                <w:color w:val="000000"/>
                <w:sz w:val="32"/>
              </w:rPr>
            </w:pP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สาเหตุ</w:t>
            </w: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>:</w:t>
            </w:r>
          </w:p>
          <w:p w:rsidR="00B01827" w:rsidRPr="00B01827" w:rsidRDefault="00B01827" w:rsidP="00B01827">
            <w:pPr>
              <w:tabs>
                <w:tab w:val="left" w:pos="5103"/>
              </w:tabs>
              <w:autoSpaceDE w:val="0"/>
              <w:autoSpaceDN w:val="0"/>
              <w:adjustRightInd w:val="0"/>
              <w:ind w:left="284" w:right="-108" w:hanging="256"/>
              <w:rPr>
                <w:rFonts w:ascii="TH SarabunPSK" w:hAnsi="TH SarabunPSK"/>
                <w:color w:val="000000"/>
                <w:sz w:val="32"/>
              </w:rPr>
            </w:pP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 xml:space="preserve">1. 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ขาดความร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่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วมมือคณะทำงานและผู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ที่เกี่ยวข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อง</w:t>
            </w:r>
          </w:p>
          <w:p w:rsidR="00B01827" w:rsidRPr="00B01827" w:rsidRDefault="00B01827" w:rsidP="00B01827">
            <w:pPr>
              <w:tabs>
                <w:tab w:val="left" w:pos="5103"/>
              </w:tabs>
              <w:autoSpaceDE w:val="0"/>
              <w:autoSpaceDN w:val="0"/>
              <w:adjustRightInd w:val="0"/>
              <w:ind w:left="284" w:right="-108" w:hanging="256"/>
              <w:rPr>
                <w:rFonts w:ascii="TH SarabunPSK" w:hAnsi="TH SarabunPSK"/>
                <w:color w:val="000000"/>
                <w:sz w:val="32"/>
              </w:rPr>
            </w:pP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 xml:space="preserve">2. 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ข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อมูลสารสนเทศไม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่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ครบถ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วน</w:t>
            </w: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 xml:space="preserve"> 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ถูกต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องเป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็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นป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ั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จจุบัน</w:t>
            </w:r>
          </w:p>
          <w:p w:rsidR="00583A9F" w:rsidRPr="00A42938" w:rsidRDefault="00B01827" w:rsidP="00B01827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ind w:left="993" w:hanging="993"/>
              <w:rPr>
                <w:rFonts w:ascii="TH SarabunPSK" w:hAnsi="TH SarabunPSK"/>
                <w:color w:val="000000"/>
                <w:sz w:val="32"/>
                <w:cs/>
              </w:rPr>
            </w:pPr>
            <w:r w:rsidRPr="00B01827">
              <w:rPr>
                <w:rFonts w:ascii="TH SarabunPSK" w:hAnsi="TH SarabunPSK"/>
                <w:color w:val="000000"/>
                <w:sz w:val="32"/>
                <w:cs/>
              </w:rPr>
              <w:t xml:space="preserve">3. 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ผู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รับผิดชอบแต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่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ละตัวบ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่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งชี้รายงานผลล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่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าช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B01827">
              <w:rPr>
                <w:rFonts w:ascii="TH SarabunPSK" w:hAnsi="TH SarabunPSK" w:hint="cs"/>
                <w:color w:val="000000"/>
                <w:sz w:val="32"/>
                <w:cs/>
              </w:rPr>
              <w:t>า</w:t>
            </w:r>
          </w:p>
        </w:tc>
        <w:tc>
          <w:tcPr>
            <w:tcW w:w="3261" w:type="dxa"/>
          </w:tcPr>
          <w:p w:rsidR="00583A9F" w:rsidRPr="00A42938" w:rsidRDefault="00583A9F" w:rsidP="00692B5A">
            <w:pPr>
              <w:rPr>
                <w:rFonts w:ascii="TH SarabunPSK" w:hAnsi="TH SarabunPSK"/>
                <w:color w:val="000000"/>
                <w:sz w:val="32"/>
              </w:rPr>
            </w:pPr>
          </w:p>
          <w:p w:rsidR="00583A9F" w:rsidRPr="00A42938" w:rsidRDefault="00583A9F" w:rsidP="00692B5A">
            <w:pPr>
              <w:rPr>
                <w:rFonts w:ascii="TH SarabunPSK" w:hAnsi="TH SarabunPSK"/>
                <w:color w:val="000000"/>
                <w:sz w:val="32"/>
              </w:rPr>
            </w:pPr>
          </w:p>
          <w:p w:rsidR="00583A9F" w:rsidRPr="00A42938" w:rsidRDefault="00583A9F" w:rsidP="00692B5A">
            <w:pPr>
              <w:rPr>
                <w:rFonts w:ascii="TH SarabunPSK" w:hAnsi="TH SarabunPSK"/>
                <w:color w:val="000000"/>
                <w:sz w:val="32"/>
              </w:rPr>
            </w:pPr>
          </w:p>
          <w:p w:rsidR="006A73CE" w:rsidRPr="006A73CE" w:rsidRDefault="006A73CE" w:rsidP="006A73CE">
            <w:pPr>
              <w:rPr>
                <w:rFonts w:ascii="TH SarabunPSK" w:hAnsi="TH SarabunPSK"/>
                <w:color w:val="000000"/>
                <w:sz w:val="32"/>
              </w:rPr>
            </w:pPr>
            <w:r w:rsidRPr="006A73CE">
              <w:rPr>
                <w:rFonts w:ascii="TH SarabunPSK" w:hAnsi="TH SarabunPSK"/>
                <w:color w:val="000000"/>
                <w:sz w:val="32"/>
              </w:rPr>
              <w:t xml:space="preserve">1. 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ประชุม</w:t>
            </w:r>
            <w:r w:rsidRPr="006A73CE">
              <w:rPr>
                <w:rFonts w:ascii="TH SarabunPSK" w:hAnsi="TH SarabunPSK"/>
                <w:color w:val="000000"/>
                <w:sz w:val="32"/>
                <w:cs/>
              </w:rPr>
              <w:t xml:space="preserve"> 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กำชับกำหนดมาตรการ</w:t>
            </w:r>
          </w:p>
          <w:p w:rsidR="006A73CE" w:rsidRPr="006A73CE" w:rsidRDefault="006A73CE" w:rsidP="006A73CE">
            <w:pPr>
              <w:rPr>
                <w:rFonts w:ascii="TH SarabunPSK" w:hAnsi="TH SarabunPSK"/>
                <w:color w:val="000000"/>
                <w:sz w:val="32"/>
              </w:rPr>
            </w:pP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ให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ดำเนินการตามที่กำหนดไว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</w:p>
          <w:p w:rsidR="006A73CE" w:rsidRPr="006A73CE" w:rsidRDefault="006A73CE" w:rsidP="006A73CE">
            <w:pPr>
              <w:rPr>
                <w:rFonts w:ascii="TH SarabunPSK" w:hAnsi="TH SarabunPSK"/>
                <w:color w:val="000000"/>
                <w:sz w:val="32"/>
              </w:rPr>
            </w:pPr>
            <w:r w:rsidRPr="006A73CE">
              <w:rPr>
                <w:rFonts w:ascii="TH SarabunPSK" w:hAnsi="TH SarabunPSK"/>
                <w:color w:val="000000"/>
                <w:sz w:val="32"/>
              </w:rPr>
              <w:t xml:space="preserve">2. 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ตั้งคณะกรรมการสอบทานข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อมูล</w:t>
            </w:r>
          </w:p>
          <w:p w:rsidR="006A73CE" w:rsidRPr="006A73CE" w:rsidRDefault="006A73CE" w:rsidP="006A73CE">
            <w:pPr>
              <w:rPr>
                <w:rFonts w:ascii="TH SarabunPSK" w:hAnsi="TH SarabunPSK"/>
                <w:color w:val="000000"/>
                <w:sz w:val="32"/>
              </w:rPr>
            </w:pP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สารสนเทศให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ถูกต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้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องเป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็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นป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ั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จจุบัน</w:t>
            </w:r>
          </w:p>
          <w:p w:rsidR="006A73CE" w:rsidRPr="006A73CE" w:rsidRDefault="006A73CE" w:rsidP="006A73CE">
            <w:pPr>
              <w:rPr>
                <w:rFonts w:ascii="TH SarabunPSK" w:hAnsi="TH SarabunPSK"/>
                <w:color w:val="000000"/>
                <w:sz w:val="32"/>
              </w:rPr>
            </w:pPr>
            <w:r w:rsidRPr="006A73CE">
              <w:rPr>
                <w:rFonts w:ascii="TH SarabunPSK" w:hAnsi="TH SarabunPSK"/>
                <w:color w:val="000000"/>
                <w:sz w:val="32"/>
              </w:rPr>
              <w:t xml:space="preserve">3. 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ติดตามผลการดำเนินงานอย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่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าง</w:t>
            </w:r>
          </w:p>
          <w:p w:rsidR="00583A9F" w:rsidRPr="00A42938" w:rsidRDefault="006A73CE" w:rsidP="006A73CE">
            <w:pPr>
              <w:rPr>
                <w:rFonts w:ascii="TH SarabunPSK" w:hAnsi="TH SarabunPSK"/>
                <w:color w:val="000000"/>
                <w:sz w:val="32"/>
              </w:rPr>
            </w:pP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เป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็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นระบบและต</w:t>
            </w:r>
            <w:r>
              <w:rPr>
                <w:rFonts w:ascii="TH SarabunPSK" w:hAnsi="TH SarabunPSK" w:hint="cs"/>
                <w:color w:val="000000"/>
                <w:sz w:val="32"/>
                <w:cs/>
              </w:rPr>
              <w:t>่</w:t>
            </w:r>
            <w:r w:rsidRPr="006A73CE">
              <w:rPr>
                <w:rFonts w:ascii="TH SarabunPSK" w:hAnsi="TH SarabunPSK" w:hint="cs"/>
                <w:color w:val="000000"/>
                <w:sz w:val="32"/>
                <w:cs/>
              </w:rPr>
              <w:t>อเนื่อง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83A9F" w:rsidRPr="00A42938" w:rsidRDefault="00583A9F" w:rsidP="00692B5A">
            <w:pPr>
              <w:pStyle w:val="a7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:rsidR="00583A9F" w:rsidRPr="00A42938" w:rsidRDefault="00583A9F" w:rsidP="00692B5A">
            <w:pPr>
              <w:pStyle w:val="a7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583A9F" w:rsidRPr="00A42938" w:rsidRDefault="00583A9F" w:rsidP="00692B5A">
            <w:pPr>
              <w:pStyle w:val="a7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583A9F" w:rsidRPr="00A42938" w:rsidRDefault="006A73CE" w:rsidP="00692B5A">
            <w:pPr>
              <w:pStyle w:val="a7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31 ต</w:t>
            </w:r>
            <w:r w:rsidR="00583A9F" w:rsidRPr="00A42938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 xml:space="preserve">.ค. </w:t>
            </w:r>
            <w:r w:rsidR="00583A9F"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6</w:t>
            </w:r>
            <w:r w:rsidR="000F5E75"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3</w:t>
            </w:r>
          </w:p>
          <w:p w:rsidR="00583A9F" w:rsidRPr="00A42938" w:rsidRDefault="006A73CE" w:rsidP="00692B5A">
            <w:pPr>
              <w:pStyle w:val="a7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นางสุดสวย งามดี</w:t>
            </w:r>
          </w:p>
          <w:p w:rsidR="006A73CE" w:rsidRPr="00A42938" w:rsidRDefault="006A73CE" w:rsidP="006A73CE">
            <w:pPr>
              <w:pStyle w:val="a7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31 ต</w:t>
            </w:r>
            <w:r w:rsidRPr="00A42938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 xml:space="preserve">.ค.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6</w:t>
            </w:r>
            <w:r w:rsidR="000F5E75"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3</w:t>
            </w:r>
          </w:p>
          <w:p w:rsidR="006A73CE" w:rsidRPr="00A42938" w:rsidRDefault="006A73CE" w:rsidP="006A73CE">
            <w:pPr>
              <w:pStyle w:val="a7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นางสุดสวย งามดี</w:t>
            </w:r>
          </w:p>
          <w:p w:rsidR="006A73CE" w:rsidRPr="00A42938" w:rsidRDefault="006A73CE" w:rsidP="006A73CE">
            <w:pPr>
              <w:pStyle w:val="a7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31 ส</w:t>
            </w:r>
            <w:r w:rsidRPr="00A42938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 xml:space="preserve">.ค. 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6</w:t>
            </w:r>
            <w:r w:rsidR="000F5E75"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4</w:t>
            </w:r>
          </w:p>
          <w:p w:rsidR="006A73CE" w:rsidRPr="00A42938" w:rsidRDefault="006A73CE" w:rsidP="006A73CE">
            <w:pPr>
              <w:pStyle w:val="a7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นางสุดสวย งามดี</w:t>
            </w:r>
          </w:p>
          <w:p w:rsidR="00583A9F" w:rsidRPr="00A42938" w:rsidRDefault="00583A9F" w:rsidP="00692B5A">
            <w:pPr>
              <w:pStyle w:val="a7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:rsidR="002424D6" w:rsidRPr="00A42938" w:rsidRDefault="002424D6" w:rsidP="00583A9F">
      <w:pPr>
        <w:spacing w:before="120"/>
        <w:rPr>
          <w:rFonts w:ascii="TH SarabunPSK" w:hAnsi="TH SarabunPSK"/>
          <w:sz w:val="32"/>
        </w:rPr>
      </w:pPr>
    </w:p>
    <w:sectPr w:rsidR="002424D6" w:rsidRPr="00A42938" w:rsidSect="007F4589">
      <w:pgSz w:w="11906" w:h="16838"/>
      <w:pgMar w:top="719" w:right="1106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B4" w:rsidRDefault="00AA58B4">
      <w:r>
        <w:separator/>
      </w:r>
    </w:p>
  </w:endnote>
  <w:endnote w:type="continuationSeparator" w:id="0">
    <w:p w:rsidR="00AA58B4" w:rsidRDefault="00AA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B4" w:rsidRDefault="00AA58B4">
      <w:r>
        <w:separator/>
      </w:r>
    </w:p>
  </w:footnote>
  <w:footnote w:type="continuationSeparator" w:id="0">
    <w:p w:rsidR="00AA58B4" w:rsidRDefault="00AA5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C28"/>
    <w:multiLevelType w:val="hybridMultilevel"/>
    <w:tmpl w:val="2C784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077B"/>
    <w:multiLevelType w:val="multilevel"/>
    <w:tmpl w:val="40209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2">
    <w:nsid w:val="5CDF1620"/>
    <w:multiLevelType w:val="hybridMultilevel"/>
    <w:tmpl w:val="0B90E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1696"/>
    <w:multiLevelType w:val="multilevel"/>
    <w:tmpl w:val="AC5A87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2354E"/>
    <w:rsid w:val="00000F6A"/>
    <w:rsid w:val="0000209C"/>
    <w:rsid w:val="00012964"/>
    <w:rsid w:val="0001685A"/>
    <w:rsid w:val="000170D3"/>
    <w:rsid w:val="00020008"/>
    <w:rsid w:val="00022266"/>
    <w:rsid w:val="000242BF"/>
    <w:rsid w:val="0002536C"/>
    <w:rsid w:val="0002562E"/>
    <w:rsid w:val="00025C8F"/>
    <w:rsid w:val="00027C30"/>
    <w:rsid w:val="000312AB"/>
    <w:rsid w:val="000328D1"/>
    <w:rsid w:val="00033FDD"/>
    <w:rsid w:val="00035A60"/>
    <w:rsid w:val="000361F7"/>
    <w:rsid w:val="00037741"/>
    <w:rsid w:val="00044BCC"/>
    <w:rsid w:val="000454FE"/>
    <w:rsid w:val="00050DA6"/>
    <w:rsid w:val="000557AC"/>
    <w:rsid w:val="00056819"/>
    <w:rsid w:val="00057C19"/>
    <w:rsid w:val="00057DA8"/>
    <w:rsid w:val="0006192E"/>
    <w:rsid w:val="0006217E"/>
    <w:rsid w:val="00064778"/>
    <w:rsid w:val="00065C56"/>
    <w:rsid w:val="00075616"/>
    <w:rsid w:val="0008032A"/>
    <w:rsid w:val="00085468"/>
    <w:rsid w:val="000869AF"/>
    <w:rsid w:val="0008730A"/>
    <w:rsid w:val="000A13B8"/>
    <w:rsid w:val="000A19E1"/>
    <w:rsid w:val="000A2918"/>
    <w:rsid w:val="000B441D"/>
    <w:rsid w:val="000C06F1"/>
    <w:rsid w:val="000C1520"/>
    <w:rsid w:val="000C3472"/>
    <w:rsid w:val="000C34E2"/>
    <w:rsid w:val="000C3E5D"/>
    <w:rsid w:val="000C4DE5"/>
    <w:rsid w:val="000D0022"/>
    <w:rsid w:val="000D3041"/>
    <w:rsid w:val="000E07A5"/>
    <w:rsid w:val="000E1BF1"/>
    <w:rsid w:val="000E563F"/>
    <w:rsid w:val="000E6A32"/>
    <w:rsid w:val="000E7AD9"/>
    <w:rsid w:val="000F40AB"/>
    <w:rsid w:val="000F5E75"/>
    <w:rsid w:val="000F7C14"/>
    <w:rsid w:val="00101E6B"/>
    <w:rsid w:val="00103760"/>
    <w:rsid w:val="001055A8"/>
    <w:rsid w:val="00106FA1"/>
    <w:rsid w:val="001107A6"/>
    <w:rsid w:val="00114FD3"/>
    <w:rsid w:val="001161E3"/>
    <w:rsid w:val="00130CA4"/>
    <w:rsid w:val="00132F73"/>
    <w:rsid w:val="00134335"/>
    <w:rsid w:val="00135840"/>
    <w:rsid w:val="00143DF8"/>
    <w:rsid w:val="0014507A"/>
    <w:rsid w:val="0015113D"/>
    <w:rsid w:val="00152A78"/>
    <w:rsid w:val="00152AAB"/>
    <w:rsid w:val="00152D02"/>
    <w:rsid w:val="00153F6E"/>
    <w:rsid w:val="00154AF5"/>
    <w:rsid w:val="00155E63"/>
    <w:rsid w:val="001578EB"/>
    <w:rsid w:val="001628F7"/>
    <w:rsid w:val="00164160"/>
    <w:rsid w:val="001656FC"/>
    <w:rsid w:val="00172A39"/>
    <w:rsid w:val="00174577"/>
    <w:rsid w:val="001765CA"/>
    <w:rsid w:val="00176CE7"/>
    <w:rsid w:val="00185BA5"/>
    <w:rsid w:val="00186569"/>
    <w:rsid w:val="00190A3F"/>
    <w:rsid w:val="00191674"/>
    <w:rsid w:val="00192EC0"/>
    <w:rsid w:val="0019313E"/>
    <w:rsid w:val="0019318A"/>
    <w:rsid w:val="00193233"/>
    <w:rsid w:val="00194145"/>
    <w:rsid w:val="001945CD"/>
    <w:rsid w:val="001952C9"/>
    <w:rsid w:val="0019619E"/>
    <w:rsid w:val="001A1580"/>
    <w:rsid w:val="001A4798"/>
    <w:rsid w:val="001A4A3F"/>
    <w:rsid w:val="001A4EA1"/>
    <w:rsid w:val="001A5AD1"/>
    <w:rsid w:val="001A77F9"/>
    <w:rsid w:val="001A7AA2"/>
    <w:rsid w:val="001B0F34"/>
    <w:rsid w:val="001B1421"/>
    <w:rsid w:val="001C06AC"/>
    <w:rsid w:val="001C4C80"/>
    <w:rsid w:val="001C7733"/>
    <w:rsid w:val="001C7FC0"/>
    <w:rsid w:val="001D1A65"/>
    <w:rsid w:val="001D32AB"/>
    <w:rsid w:val="001D3AB9"/>
    <w:rsid w:val="001D63AE"/>
    <w:rsid w:val="001D73A0"/>
    <w:rsid w:val="001E41DA"/>
    <w:rsid w:val="001E5BFC"/>
    <w:rsid w:val="001F093C"/>
    <w:rsid w:val="001F36E0"/>
    <w:rsid w:val="001F738F"/>
    <w:rsid w:val="00202EE4"/>
    <w:rsid w:val="002030F8"/>
    <w:rsid w:val="00205A68"/>
    <w:rsid w:val="00211FCC"/>
    <w:rsid w:val="00222945"/>
    <w:rsid w:val="00226B23"/>
    <w:rsid w:val="00230C65"/>
    <w:rsid w:val="002317DE"/>
    <w:rsid w:val="0023682F"/>
    <w:rsid w:val="002424D6"/>
    <w:rsid w:val="00245E99"/>
    <w:rsid w:val="0024605D"/>
    <w:rsid w:val="00250F2F"/>
    <w:rsid w:val="002553AC"/>
    <w:rsid w:val="002607E4"/>
    <w:rsid w:val="0026398A"/>
    <w:rsid w:val="00267F94"/>
    <w:rsid w:val="002711A5"/>
    <w:rsid w:val="002749CA"/>
    <w:rsid w:val="002755D9"/>
    <w:rsid w:val="00276CD4"/>
    <w:rsid w:val="00280F52"/>
    <w:rsid w:val="0028153F"/>
    <w:rsid w:val="0028418A"/>
    <w:rsid w:val="002869AF"/>
    <w:rsid w:val="0029137E"/>
    <w:rsid w:val="00291399"/>
    <w:rsid w:val="00293640"/>
    <w:rsid w:val="00295526"/>
    <w:rsid w:val="00297FA0"/>
    <w:rsid w:val="002A33A4"/>
    <w:rsid w:val="002A48EE"/>
    <w:rsid w:val="002B612F"/>
    <w:rsid w:val="002B6602"/>
    <w:rsid w:val="002C3D46"/>
    <w:rsid w:val="002C47DC"/>
    <w:rsid w:val="002C785D"/>
    <w:rsid w:val="002D0163"/>
    <w:rsid w:val="002D080C"/>
    <w:rsid w:val="002D5B32"/>
    <w:rsid w:val="002D62F5"/>
    <w:rsid w:val="002E036A"/>
    <w:rsid w:val="002E08B2"/>
    <w:rsid w:val="002E0CAA"/>
    <w:rsid w:val="002E2364"/>
    <w:rsid w:val="002F1083"/>
    <w:rsid w:val="0030326E"/>
    <w:rsid w:val="00306603"/>
    <w:rsid w:val="00310ECB"/>
    <w:rsid w:val="00313234"/>
    <w:rsid w:val="00314A08"/>
    <w:rsid w:val="00317A00"/>
    <w:rsid w:val="0032354E"/>
    <w:rsid w:val="00331F7B"/>
    <w:rsid w:val="00334852"/>
    <w:rsid w:val="0033555C"/>
    <w:rsid w:val="0034224A"/>
    <w:rsid w:val="003451BB"/>
    <w:rsid w:val="00347ED7"/>
    <w:rsid w:val="00353E7D"/>
    <w:rsid w:val="00361E14"/>
    <w:rsid w:val="00361F7F"/>
    <w:rsid w:val="00362C6B"/>
    <w:rsid w:val="00364126"/>
    <w:rsid w:val="0036464F"/>
    <w:rsid w:val="00370209"/>
    <w:rsid w:val="003715A2"/>
    <w:rsid w:val="00375FC3"/>
    <w:rsid w:val="00376BED"/>
    <w:rsid w:val="00387C62"/>
    <w:rsid w:val="00391603"/>
    <w:rsid w:val="00392E8B"/>
    <w:rsid w:val="00395EA9"/>
    <w:rsid w:val="00396B11"/>
    <w:rsid w:val="003A5B82"/>
    <w:rsid w:val="003B1BBD"/>
    <w:rsid w:val="003B20F3"/>
    <w:rsid w:val="003B7064"/>
    <w:rsid w:val="003B73D4"/>
    <w:rsid w:val="003B7B8D"/>
    <w:rsid w:val="003C243F"/>
    <w:rsid w:val="003C7111"/>
    <w:rsid w:val="003D055E"/>
    <w:rsid w:val="003D0AFB"/>
    <w:rsid w:val="003D2288"/>
    <w:rsid w:val="003D2351"/>
    <w:rsid w:val="003E0973"/>
    <w:rsid w:val="003E15A7"/>
    <w:rsid w:val="003E1C52"/>
    <w:rsid w:val="003E1D1B"/>
    <w:rsid w:val="003E6286"/>
    <w:rsid w:val="003E713B"/>
    <w:rsid w:val="003F2D06"/>
    <w:rsid w:val="00405D09"/>
    <w:rsid w:val="00406348"/>
    <w:rsid w:val="0040635F"/>
    <w:rsid w:val="004109B5"/>
    <w:rsid w:val="00412491"/>
    <w:rsid w:val="00414B79"/>
    <w:rsid w:val="00414EB1"/>
    <w:rsid w:val="004231F9"/>
    <w:rsid w:val="004236AE"/>
    <w:rsid w:val="0042449A"/>
    <w:rsid w:val="00427563"/>
    <w:rsid w:val="0043143B"/>
    <w:rsid w:val="00431B11"/>
    <w:rsid w:val="00436AD7"/>
    <w:rsid w:val="00436EDC"/>
    <w:rsid w:val="00440BED"/>
    <w:rsid w:val="00445222"/>
    <w:rsid w:val="004468D7"/>
    <w:rsid w:val="00447107"/>
    <w:rsid w:val="00447868"/>
    <w:rsid w:val="00450414"/>
    <w:rsid w:val="00451D62"/>
    <w:rsid w:val="004521AF"/>
    <w:rsid w:val="00452628"/>
    <w:rsid w:val="0045406D"/>
    <w:rsid w:val="004566E9"/>
    <w:rsid w:val="0046007A"/>
    <w:rsid w:val="00462B3A"/>
    <w:rsid w:val="00464926"/>
    <w:rsid w:val="00464DF2"/>
    <w:rsid w:val="00467DCE"/>
    <w:rsid w:val="00470C7D"/>
    <w:rsid w:val="004745ED"/>
    <w:rsid w:val="004755AE"/>
    <w:rsid w:val="004777E1"/>
    <w:rsid w:val="0049021F"/>
    <w:rsid w:val="004924D4"/>
    <w:rsid w:val="00493413"/>
    <w:rsid w:val="00493867"/>
    <w:rsid w:val="00493C9D"/>
    <w:rsid w:val="00494A5D"/>
    <w:rsid w:val="0049517B"/>
    <w:rsid w:val="00495B01"/>
    <w:rsid w:val="00497F5D"/>
    <w:rsid w:val="004A518C"/>
    <w:rsid w:val="004A7D4E"/>
    <w:rsid w:val="004B21B9"/>
    <w:rsid w:val="004B2FEC"/>
    <w:rsid w:val="004B30F1"/>
    <w:rsid w:val="004B7E76"/>
    <w:rsid w:val="004C017B"/>
    <w:rsid w:val="004C0EA2"/>
    <w:rsid w:val="004D4443"/>
    <w:rsid w:val="004D4DD8"/>
    <w:rsid w:val="004D66E2"/>
    <w:rsid w:val="004D682A"/>
    <w:rsid w:val="004D71CB"/>
    <w:rsid w:val="004D7B17"/>
    <w:rsid w:val="004E1CB8"/>
    <w:rsid w:val="004E1EEF"/>
    <w:rsid w:val="004F065D"/>
    <w:rsid w:val="004F4257"/>
    <w:rsid w:val="004F4E11"/>
    <w:rsid w:val="005005E4"/>
    <w:rsid w:val="005027BA"/>
    <w:rsid w:val="005053EB"/>
    <w:rsid w:val="005053EF"/>
    <w:rsid w:val="005068AE"/>
    <w:rsid w:val="00507010"/>
    <w:rsid w:val="00507A95"/>
    <w:rsid w:val="0051449B"/>
    <w:rsid w:val="00516976"/>
    <w:rsid w:val="00526D6B"/>
    <w:rsid w:val="0053052D"/>
    <w:rsid w:val="00532ADE"/>
    <w:rsid w:val="005332CC"/>
    <w:rsid w:val="00534C68"/>
    <w:rsid w:val="00534F0D"/>
    <w:rsid w:val="00537115"/>
    <w:rsid w:val="00537260"/>
    <w:rsid w:val="005404A6"/>
    <w:rsid w:val="005415E0"/>
    <w:rsid w:val="0054190D"/>
    <w:rsid w:val="005427E1"/>
    <w:rsid w:val="00542963"/>
    <w:rsid w:val="00551E88"/>
    <w:rsid w:val="00552DDE"/>
    <w:rsid w:val="00554A72"/>
    <w:rsid w:val="0055699A"/>
    <w:rsid w:val="0055728E"/>
    <w:rsid w:val="00561CA2"/>
    <w:rsid w:val="00563C1B"/>
    <w:rsid w:val="005647F1"/>
    <w:rsid w:val="00567925"/>
    <w:rsid w:val="0057106F"/>
    <w:rsid w:val="0058063D"/>
    <w:rsid w:val="00580929"/>
    <w:rsid w:val="005820C7"/>
    <w:rsid w:val="00583638"/>
    <w:rsid w:val="00583A9F"/>
    <w:rsid w:val="005850BC"/>
    <w:rsid w:val="00585B27"/>
    <w:rsid w:val="00587951"/>
    <w:rsid w:val="005879B2"/>
    <w:rsid w:val="00590D88"/>
    <w:rsid w:val="005941A9"/>
    <w:rsid w:val="0059585C"/>
    <w:rsid w:val="005958B5"/>
    <w:rsid w:val="00596336"/>
    <w:rsid w:val="00596F0C"/>
    <w:rsid w:val="005A4A84"/>
    <w:rsid w:val="005A75D7"/>
    <w:rsid w:val="005B0A10"/>
    <w:rsid w:val="005B135F"/>
    <w:rsid w:val="005B3443"/>
    <w:rsid w:val="005B5408"/>
    <w:rsid w:val="005B7C3F"/>
    <w:rsid w:val="005C1DB4"/>
    <w:rsid w:val="005C377E"/>
    <w:rsid w:val="005C5F36"/>
    <w:rsid w:val="005C7035"/>
    <w:rsid w:val="005C71F6"/>
    <w:rsid w:val="005D6119"/>
    <w:rsid w:val="005D6CE6"/>
    <w:rsid w:val="005E1366"/>
    <w:rsid w:val="005E2CB1"/>
    <w:rsid w:val="005E34E2"/>
    <w:rsid w:val="005E421D"/>
    <w:rsid w:val="005E4252"/>
    <w:rsid w:val="005F2399"/>
    <w:rsid w:val="005F27E7"/>
    <w:rsid w:val="005F2DAF"/>
    <w:rsid w:val="005F698A"/>
    <w:rsid w:val="005F6E87"/>
    <w:rsid w:val="005F7846"/>
    <w:rsid w:val="00601B40"/>
    <w:rsid w:val="0061226A"/>
    <w:rsid w:val="00613424"/>
    <w:rsid w:val="006147BC"/>
    <w:rsid w:val="00616921"/>
    <w:rsid w:val="00625F6F"/>
    <w:rsid w:val="00630171"/>
    <w:rsid w:val="00632A61"/>
    <w:rsid w:val="006373C7"/>
    <w:rsid w:val="00637B69"/>
    <w:rsid w:val="00643AF4"/>
    <w:rsid w:val="006441F6"/>
    <w:rsid w:val="0064436C"/>
    <w:rsid w:val="00646F2B"/>
    <w:rsid w:val="00647BAA"/>
    <w:rsid w:val="00652A5B"/>
    <w:rsid w:val="006533DB"/>
    <w:rsid w:val="0065767A"/>
    <w:rsid w:val="006642E7"/>
    <w:rsid w:val="006702B1"/>
    <w:rsid w:val="006721DE"/>
    <w:rsid w:val="00673368"/>
    <w:rsid w:val="0067454B"/>
    <w:rsid w:val="00674893"/>
    <w:rsid w:val="0067561F"/>
    <w:rsid w:val="00676551"/>
    <w:rsid w:val="00682192"/>
    <w:rsid w:val="006836AE"/>
    <w:rsid w:val="00684315"/>
    <w:rsid w:val="00686AC5"/>
    <w:rsid w:val="006906F1"/>
    <w:rsid w:val="0069110F"/>
    <w:rsid w:val="006946A2"/>
    <w:rsid w:val="00695227"/>
    <w:rsid w:val="00695A27"/>
    <w:rsid w:val="006A3A3F"/>
    <w:rsid w:val="006A6E75"/>
    <w:rsid w:val="006A73CE"/>
    <w:rsid w:val="006A74CA"/>
    <w:rsid w:val="006A792A"/>
    <w:rsid w:val="006B073F"/>
    <w:rsid w:val="006B54D6"/>
    <w:rsid w:val="006B5566"/>
    <w:rsid w:val="006C18A1"/>
    <w:rsid w:val="006C1DF7"/>
    <w:rsid w:val="006C2549"/>
    <w:rsid w:val="006C33E6"/>
    <w:rsid w:val="006D17BF"/>
    <w:rsid w:val="006D3E55"/>
    <w:rsid w:val="006D4C13"/>
    <w:rsid w:val="006D5928"/>
    <w:rsid w:val="006D7B8D"/>
    <w:rsid w:val="006E11DB"/>
    <w:rsid w:val="006E1E2F"/>
    <w:rsid w:val="006E379D"/>
    <w:rsid w:val="006E39E6"/>
    <w:rsid w:val="006E3A87"/>
    <w:rsid w:val="006E4B46"/>
    <w:rsid w:val="006E6B25"/>
    <w:rsid w:val="006F1529"/>
    <w:rsid w:val="006F1E86"/>
    <w:rsid w:val="006F5D83"/>
    <w:rsid w:val="006F7287"/>
    <w:rsid w:val="00705644"/>
    <w:rsid w:val="00711D4D"/>
    <w:rsid w:val="00712C27"/>
    <w:rsid w:val="00714356"/>
    <w:rsid w:val="00714A80"/>
    <w:rsid w:val="00721956"/>
    <w:rsid w:val="00721A87"/>
    <w:rsid w:val="00722A7E"/>
    <w:rsid w:val="00722AF8"/>
    <w:rsid w:val="0073141D"/>
    <w:rsid w:val="007354FD"/>
    <w:rsid w:val="00736E2C"/>
    <w:rsid w:val="00736FA5"/>
    <w:rsid w:val="007413F2"/>
    <w:rsid w:val="00742676"/>
    <w:rsid w:val="00744400"/>
    <w:rsid w:val="00745850"/>
    <w:rsid w:val="00747B3B"/>
    <w:rsid w:val="00754D27"/>
    <w:rsid w:val="007563D7"/>
    <w:rsid w:val="00763D2F"/>
    <w:rsid w:val="00765276"/>
    <w:rsid w:val="00767103"/>
    <w:rsid w:val="00773FE3"/>
    <w:rsid w:val="00785E76"/>
    <w:rsid w:val="0078615D"/>
    <w:rsid w:val="007924B9"/>
    <w:rsid w:val="00793B94"/>
    <w:rsid w:val="00794D8F"/>
    <w:rsid w:val="00795727"/>
    <w:rsid w:val="00796666"/>
    <w:rsid w:val="00797426"/>
    <w:rsid w:val="007A2E81"/>
    <w:rsid w:val="007A4438"/>
    <w:rsid w:val="007A7508"/>
    <w:rsid w:val="007B53AF"/>
    <w:rsid w:val="007B75E8"/>
    <w:rsid w:val="007C5C89"/>
    <w:rsid w:val="007C7D71"/>
    <w:rsid w:val="007D4206"/>
    <w:rsid w:val="007D42BB"/>
    <w:rsid w:val="007D519D"/>
    <w:rsid w:val="007D6E55"/>
    <w:rsid w:val="007E1E8E"/>
    <w:rsid w:val="007E45C8"/>
    <w:rsid w:val="007E5891"/>
    <w:rsid w:val="007E6769"/>
    <w:rsid w:val="007F1A56"/>
    <w:rsid w:val="007F20AC"/>
    <w:rsid w:val="007F2FF3"/>
    <w:rsid w:val="007F30C5"/>
    <w:rsid w:val="007F4589"/>
    <w:rsid w:val="007F4622"/>
    <w:rsid w:val="008105D5"/>
    <w:rsid w:val="00812505"/>
    <w:rsid w:val="00812B6F"/>
    <w:rsid w:val="00813853"/>
    <w:rsid w:val="008159A2"/>
    <w:rsid w:val="00820ED5"/>
    <w:rsid w:val="00821290"/>
    <w:rsid w:val="00823010"/>
    <w:rsid w:val="00823FC3"/>
    <w:rsid w:val="008279BE"/>
    <w:rsid w:val="00831A76"/>
    <w:rsid w:val="00834F2A"/>
    <w:rsid w:val="0083536B"/>
    <w:rsid w:val="00836E64"/>
    <w:rsid w:val="00840BD9"/>
    <w:rsid w:val="0084271B"/>
    <w:rsid w:val="008455C1"/>
    <w:rsid w:val="00855350"/>
    <w:rsid w:val="00862F1C"/>
    <w:rsid w:val="008745E9"/>
    <w:rsid w:val="00874985"/>
    <w:rsid w:val="00877C39"/>
    <w:rsid w:val="008809E6"/>
    <w:rsid w:val="008818D3"/>
    <w:rsid w:val="00885973"/>
    <w:rsid w:val="008875EA"/>
    <w:rsid w:val="00891B85"/>
    <w:rsid w:val="00893010"/>
    <w:rsid w:val="0089441A"/>
    <w:rsid w:val="008A0B97"/>
    <w:rsid w:val="008A24C9"/>
    <w:rsid w:val="008A37FD"/>
    <w:rsid w:val="008B181C"/>
    <w:rsid w:val="008B26E5"/>
    <w:rsid w:val="008B620C"/>
    <w:rsid w:val="008C026A"/>
    <w:rsid w:val="008C1DAC"/>
    <w:rsid w:val="008C32B7"/>
    <w:rsid w:val="008C3DFD"/>
    <w:rsid w:val="008C7296"/>
    <w:rsid w:val="008D2362"/>
    <w:rsid w:val="008D23B8"/>
    <w:rsid w:val="008D3DCC"/>
    <w:rsid w:val="008D66BB"/>
    <w:rsid w:val="008D6F9D"/>
    <w:rsid w:val="008E1461"/>
    <w:rsid w:val="008E3DA3"/>
    <w:rsid w:val="008F23BC"/>
    <w:rsid w:val="008F2DD1"/>
    <w:rsid w:val="008F4B5A"/>
    <w:rsid w:val="008F5E56"/>
    <w:rsid w:val="00904054"/>
    <w:rsid w:val="0090766E"/>
    <w:rsid w:val="009078E4"/>
    <w:rsid w:val="00907A6B"/>
    <w:rsid w:val="009134DA"/>
    <w:rsid w:val="009136AD"/>
    <w:rsid w:val="00915F7D"/>
    <w:rsid w:val="009202A5"/>
    <w:rsid w:val="00921A17"/>
    <w:rsid w:val="00922746"/>
    <w:rsid w:val="00924818"/>
    <w:rsid w:val="0092544D"/>
    <w:rsid w:val="00925C24"/>
    <w:rsid w:val="00932955"/>
    <w:rsid w:val="00933655"/>
    <w:rsid w:val="00937EAA"/>
    <w:rsid w:val="00942816"/>
    <w:rsid w:val="00950FE4"/>
    <w:rsid w:val="00954C92"/>
    <w:rsid w:val="0095566C"/>
    <w:rsid w:val="0095681C"/>
    <w:rsid w:val="009578C9"/>
    <w:rsid w:val="00957DAB"/>
    <w:rsid w:val="00964DD8"/>
    <w:rsid w:val="00967160"/>
    <w:rsid w:val="009708F9"/>
    <w:rsid w:val="00971E50"/>
    <w:rsid w:val="00973437"/>
    <w:rsid w:val="00973F72"/>
    <w:rsid w:val="009775D3"/>
    <w:rsid w:val="00977746"/>
    <w:rsid w:val="00981033"/>
    <w:rsid w:val="00982F8D"/>
    <w:rsid w:val="0098513F"/>
    <w:rsid w:val="00987D12"/>
    <w:rsid w:val="009907C4"/>
    <w:rsid w:val="00990A61"/>
    <w:rsid w:val="00993743"/>
    <w:rsid w:val="0099493D"/>
    <w:rsid w:val="009A3D32"/>
    <w:rsid w:val="009A4769"/>
    <w:rsid w:val="009B2371"/>
    <w:rsid w:val="009B38EA"/>
    <w:rsid w:val="009B5381"/>
    <w:rsid w:val="009B566B"/>
    <w:rsid w:val="009B703E"/>
    <w:rsid w:val="009C0043"/>
    <w:rsid w:val="009C241B"/>
    <w:rsid w:val="009C5769"/>
    <w:rsid w:val="009C5808"/>
    <w:rsid w:val="009D4050"/>
    <w:rsid w:val="009D47A3"/>
    <w:rsid w:val="009D6FFB"/>
    <w:rsid w:val="009D751A"/>
    <w:rsid w:val="009E1BAA"/>
    <w:rsid w:val="009E4AC0"/>
    <w:rsid w:val="009F0C81"/>
    <w:rsid w:val="009F1767"/>
    <w:rsid w:val="009F2E32"/>
    <w:rsid w:val="009F2EE2"/>
    <w:rsid w:val="009F3C24"/>
    <w:rsid w:val="009F454A"/>
    <w:rsid w:val="009F5E83"/>
    <w:rsid w:val="009F7756"/>
    <w:rsid w:val="00A00253"/>
    <w:rsid w:val="00A00CDB"/>
    <w:rsid w:val="00A02F11"/>
    <w:rsid w:val="00A0611E"/>
    <w:rsid w:val="00A06222"/>
    <w:rsid w:val="00A1267D"/>
    <w:rsid w:val="00A13D1C"/>
    <w:rsid w:val="00A16D1D"/>
    <w:rsid w:val="00A220E1"/>
    <w:rsid w:val="00A23B7F"/>
    <w:rsid w:val="00A3002E"/>
    <w:rsid w:val="00A336C4"/>
    <w:rsid w:val="00A3744D"/>
    <w:rsid w:val="00A41E8D"/>
    <w:rsid w:val="00A42704"/>
    <w:rsid w:val="00A42938"/>
    <w:rsid w:val="00A46B85"/>
    <w:rsid w:val="00A47A5E"/>
    <w:rsid w:val="00A47C37"/>
    <w:rsid w:val="00A47E29"/>
    <w:rsid w:val="00A51B55"/>
    <w:rsid w:val="00A53988"/>
    <w:rsid w:val="00A55D0E"/>
    <w:rsid w:val="00A5779B"/>
    <w:rsid w:val="00A611C4"/>
    <w:rsid w:val="00A64D94"/>
    <w:rsid w:val="00A65504"/>
    <w:rsid w:val="00A65F8A"/>
    <w:rsid w:val="00A672CD"/>
    <w:rsid w:val="00A72444"/>
    <w:rsid w:val="00A735FD"/>
    <w:rsid w:val="00A770CC"/>
    <w:rsid w:val="00A804D9"/>
    <w:rsid w:val="00A817C3"/>
    <w:rsid w:val="00A83CD6"/>
    <w:rsid w:val="00A868A9"/>
    <w:rsid w:val="00A95BA7"/>
    <w:rsid w:val="00AA4654"/>
    <w:rsid w:val="00AA58B4"/>
    <w:rsid w:val="00AA60C8"/>
    <w:rsid w:val="00AA7E62"/>
    <w:rsid w:val="00AB07E4"/>
    <w:rsid w:val="00AB612A"/>
    <w:rsid w:val="00AB75B5"/>
    <w:rsid w:val="00AB764C"/>
    <w:rsid w:val="00AC0401"/>
    <w:rsid w:val="00AC108D"/>
    <w:rsid w:val="00AC243E"/>
    <w:rsid w:val="00AC24E5"/>
    <w:rsid w:val="00AC5E56"/>
    <w:rsid w:val="00AC75B1"/>
    <w:rsid w:val="00AD0A52"/>
    <w:rsid w:val="00AD17FA"/>
    <w:rsid w:val="00AD21E4"/>
    <w:rsid w:val="00AD2FAB"/>
    <w:rsid w:val="00AD57BB"/>
    <w:rsid w:val="00AE0FCB"/>
    <w:rsid w:val="00AE5ED0"/>
    <w:rsid w:val="00AE6587"/>
    <w:rsid w:val="00AF38F5"/>
    <w:rsid w:val="00AF3DA6"/>
    <w:rsid w:val="00AF4A22"/>
    <w:rsid w:val="00AF5A0D"/>
    <w:rsid w:val="00B01827"/>
    <w:rsid w:val="00B0691C"/>
    <w:rsid w:val="00B07458"/>
    <w:rsid w:val="00B116B2"/>
    <w:rsid w:val="00B15965"/>
    <w:rsid w:val="00B21711"/>
    <w:rsid w:val="00B24AEF"/>
    <w:rsid w:val="00B25260"/>
    <w:rsid w:val="00B252D7"/>
    <w:rsid w:val="00B26911"/>
    <w:rsid w:val="00B2765E"/>
    <w:rsid w:val="00B41C92"/>
    <w:rsid w:val="00B46F58"/>
    <w:rsid w:val="00B50F9C"/>
    <w:rsid w:val="00B552D9"/>
    <w:rsid w:val="00B56133"/>
    <w:rsid w:val="00B56B33"/>
    <w:rsid w:val="00B62367"/>
    <w:rsid w:val="00B63FA8"/>
    <w:rsid w:val="00B6423B"/>
    <w:rsid w:val="00B64BE0"/>
    <w:rsid w:val="00B65FAF"/>
    <w:rsid w:val="00B705F8"/>
    <w:rsid w:val="00B71426"/>
    <w:rsid w:val="00B75288"/>
    <w:rsid w:val="00B75F0A"/>
    <w:rsid w:val="00B85B47"/>
    <w:rsid w:val="00B860F0"/>
    <w:rsid w:val="00B943B7"/>
    <w:rsid w:val="00B97ED5"/>
    <w:rsid w:val="00BA1D8D"/>
    <w:rsid w:val="00BA28A0"/>
    <w:rsid w:val="00BA29BB"/>
    <w:rsid w:val="00BA6667"/>
    <w:rsid w:val="00BB17DA"/>
    <w:rsid w:val="00BB2360"/>
    <w:rsid w:val="00BB7362"/>
    <w:rsid w:val="00BC0301"/>
    <w:rsid w:val="00BC2400"/>
    <w:rsid w:val="00BC2431"/>
    <w:rsid w:val="00BC3703"/>
    <w:rsid w:val="00BC5854"/>
    <w:rsid w:val="00BC6575"/>
    <w:rsid w:val="00BE1388"/>
    <w:rsid w:val="00BE2572"/>
    <w:rsid w:val="00BE2864"/>
    <w:rsid w:val="00BE2F6F"/>
    <w:rsid w:val="00BE3EEE"/>
    <w:rsid w:val="00BF140E"/>
    <w:rsid w:val="00BF2635"/>
    <w:rsid w:val="00BF27E0"/>
    <w:rsid w:val="00BF37D3"/>
    <w:rsid w:val="00BF4B2B"/>
    <w:rsid w:val="00BF51E4"/>
    <w:rsid w:val="00BF5D6E"/>
    <w:rsid w:val="00BF661E"/>
    <w:rsid w:val="00C00E9E"/>
    <w:rsid w:val="00C03D1A"/>
    <w:rsid w:val="00C04273"/>
    <w:rsid w:val="00C04C97"/>
    <w:rsid w:val="00C058AB"/>
    <w:rsid w:val="00C065BC"/>
    <w:rsid w:val="00C07FA9"/>
    <w:rsid w:val="00C11F37"/>
    <w:rsid w:val="00C12B79"/>
    <w:rsid w:val="00C13D02"/>
    <w:rsid w:val="00C14DC6"/>
    <w:rsid w:val="00C1597E"/>
    <w:rsid w:val="00C206BE"/>
    <w:rsid w:val="00C20EE1"/>
    <w:rsid w:val="00C23721"/>
    <w:rsid w:val="00C269D2"/>
    <w:rsid w:val="00C26AEF"/>
    <w:rsid w:val="00C26DD8"/>
    <w:rsid w:val="00C27A9F"/>
    <w:rsid w:val="00C27BE9"/>
    <w:rsid w:val="00C333A2"/>
    <w:rsid w:val="00C3459D"/>
    <w:rsid w:val="00C34C76"/>
    <w:rsid w:val="00C353AE"/>
    <w:rsid w:val="00C37D52"/>
    <w:rsid w:val="00C40A51"/>
    <w:rsid w:val="00C4380A"/>
    <w:rsid w:val="00C440C4"/>
    <w:rsid w:val="00C44A24"/>
    <w:rsid w:val="00C46936"/>
    <w:rsid w:val="00C504BA"/>
    <w:rsid w:val="00C55753"/>
    <w:rsid w:val="00C55857"/>
    <w:rsid w:val="00C57C6E"/>
    <w:rsid w:val="00C606B4"/>
    <w:rsid w:val="00C62445"/>
    <w:rsid w:val="00C64CB4"/>
    <w:rsid w:val="00C74DC5"/>
    <w:rsid w:val="00C74FB8"/>
    <w:rsid w:val="00C75526"/>
    <w:rsid w:val="00C82610"/>
    <w:rsid w:val="00C82D93"/>
    <w:rsid w:val="00C83986"/>
    <w:rsid w:val="00C862B4"/>
    <w:rsid w:val="00C86770"/>
    <w:rsid w:val="00C90AD3"/>
    <w:rsid w:val="00C947EA"/>
    <w:rsid w:val="00C94A28"/>
    <w:rsid w:val="00CA0A76"/>
    <w:rsid w:val="00CA0D92"/>
    <w:rsid w:val="00CA3334"/>
    <w:rsid w:val="00CA5600"/>
    <w:rsid w:val="00CA5793"/>
    <w:rsid w:val="00CA73C3"/>
    <w:rsid w:val="00CB2F1A"/>
    <w:rsid w:val="00CB5A82"/>
    <w:rsid w:val="00CC1D39"/>
    <w:rsid w:val="00CC2383"/>
    <w:rsid w:val="00CC3EFF"/>
    <w:rsid w:val="00CC436A"/>
    <w:rsid w:val="00CC57FE"/>
    <w:rsid w:val="00CC600D"/>
    <w:rsid w:val="00CC76D9"/>
    <w:rsid w:val="00CD0F6C"/>
    <w:rsid w:val="00CD10AB"/>
    <w:rsid w:val="00CD1D61"/>
    <w:rsid w:val="00CD3B3B"/>
    <w:rsid w:val="00CE4602"/>
    <w:rsid w:val="00CE6871"/>
    <w:rsid w:val="00CF13FA"/>
    <w:rsid w:val="00CF174E"/>
    <w:rsid w:val="00CF27D0"/>
    <w:rsid w:val="00CF2A89"/>
    <w:rsid w:val="00CF5C7A"/>
    <w:rsid w:val="00CF64BD"/>
    <w:rsid w:val="00D017E1"/>
    <w:rsid w:val="00D04906"/>
    <w:rsid w:val="00D04C02"/>
    <w:rsid w:val="00D10540"/>
    <w:rsid w:val="00D11677"/>
    <w:rsid w:val="00D12384"/>
    <w:rsid w:val="00D1298B"/>
    <w:rsid w:val="00D13DD2"/>
    <w:rsid w:val="00D17C56"/>
    <w:rsid w:val="00D17CDB"/>
    <w:rsid w:val="00D22C84"/>
    <w:rsid w:val="00D2366E"/>
    <w:rsid w:val="00D23921"/>
    <w:rsid w:val="00D2499D"/>
    <w:rsid w:val="00D24E0D"/>
    <w:rsid w:val="00D3136F"/>
    <w:rsid w:val="00D32731"/>
    <w:rsid w:val="00D33A29"/>
    <w:rsid w:val="00D36748"/>
    <w:rsid w:val="00D370AF"/>
    <w:rsid w:val="00D41088"/>
    <w:rsid w:val="00D504F4"/>
    <w:rsid w:val="00D51017"/>
    <w:rsid w:val="00D51495"/>
    <w:rsid w:val="00D5627F"/>
    <w:rsid w:val="00D577DE"/>
    <w:rsid w:val="00D61AC8"/>
    <w:rsid w:val="00D62D05"/>
    <w:rsid w:val="00D66448"/>
    <w:rsid w:val="00D711F1"/>
    <w:rsid w:val="00D7146C"/>
    <w:rsid w:val="00D7253F"/>
    <w:rsid w:val="00D73446"/>
    <w:rsid w:val="00D75E75"/>
    <w:rsid w:val="00D767CB"/>
    <w:rsid w:val="00D81D4F"/>
    <w:rsid w:val="00D93A11"/>
    <w:rsid w:val="00D96CD3"/>
    <w:rsid w:val="00DA0661"/>
    <w:rsid w:val="00DA2934"/>
    <w:rsid w:val="00DB0758"/>
    <w:rsid w:val="00DB1186"/>
    <w:rsid w:val="00DB3F0F"/>
    <w:rsid w:val="00DB41E8"/>
    <w:rsid w:val="00DC5693"/>
    <w:rsid w:val="00DC68DA"/>
    <w:rsid w:val="00DD3CD6"/>
    <w:rsid w:val="00DD5E8B"/>
    <w:rsid w:val="00DD6646"/>
    <w:rsid w:val="00DD67CB"/>
    <w:rsid w:val="00DD6ADC"/>
    <w:rsid w:val="00DE2655"/>
    <w:rsid w:val="00DE4906"/>
    <w:rsid w:val="00DE52DD"/>
    <w:rsid w:val="00DE5308"/>
    <w:rsid w:val="00DE5583"/>
    <w:rsid w:val="00DE5C1B"/>
    <w:rsid w:val="00DF031F"/>
    <w:rsid w:val="00DF246D"/>
    <w:rsid w:val="00DF2E0B"/>
    <w:rsid w:val="00DF798D"/>
    <w:rsid w:val="00DF7F9A"/>
    <w:rsid w:val="00E002D4"/>
    <w:rsid w:val="00E0076C"/>
    <w:rsid w:val="00E017B6"/>
    <w:rsid w:val="00E0200F"/>
    <w:rsid w:val="00E03A30"/>
    <w:rsid w:val="00E054DC"/>
    <w:rsid w:val="00E12588"/>
    <w:rsid w:val="00E12ADB"/>
    <w:rsid w:val="00E17069"/>
    <w:rsid w:val="00E21110"/>
    <w:rsid w:val="00E238DE"/>
    <w:rsid w:val="00E2549E"/>
    <w:rsid w:val="00E33A0B"/>
    <w:rsid w:val="00E3548F"/>
    <w:rsid w:val="00E3766F"/>
    <w:rsid w:val="00E4076E"/>
    <w:rsid w:val="00E42EEA"/>
    <w:rsid w:val="00E43671"/>
    <w:rsid w:val="00E47B4E"/>
    <w:rsid w:val="00E56F1D"/>
    <w:rsid w:val="00E6129F"/>
    <w:rsid w:val="00E626F6"/>
    <w:rsid w:val="00E6630A"/>
    <w:rsid w:val="00E67DBB"/>
    <w:rsid w:val="00E70AB5"/>
    <w:rsid w:val="00E70C00"/>
    <w:rsid w:val="00E71251"/>
    <w:rsid w:val="00E8037D"/>
    <w:rsid w:val="00E804A8"/>
    <w:rsid w:val="00E83E84"/>
    <w:rsid w:val="00E879D4"/>
    <w:rsid w:val="00E9185A"/>
    <w:rsid w:val="00E91E17"/>
    <w:rsid w:val="00E932A3"/>
    <w:rsid w:val="00E96006"/>
    <w:rsid w:val="00E965D7"/>
    <w:rsid w:val="00E96E6F"/>
    <w:rsid w:val="00E975D7"/>
    <w:rsid w:val="00EA0FE3"/>
    <w:rsid w:val="00EA1757"/>
    <w:rsid w:val="00EA5E45"/>
    <w:rsid w:val="00EA7080"/>
    <w:rsid w:val="00EB25AA"/>
    <w:rsid w:val="00EB26AA"/>
    <w:rsid w:val="00EB5B79"/>
    <w:rsid w:val="00EB762D"/>
    <w:rsid w:val="00EC2173"/>
    <w:rsid w:val="00EC2A9F"/>
    <w:rsid w:val="00EC71E8"/>
    <w:rsid w:val="00EE1FA8"/>
    <w:rsid w:val="00EE3230"/>
    <w:rsid w:val="00EE61C0"/>
    <w:rsid w:val="00EE6E12"/>
    <w:rsid w:val="00EF3B7A"/>
    <w:rsid w:val="00EF4D3E"/>
    <w:rsid w:val="00EF7586"/>
    <w:rsid w:val="00F0046B"/>
    <w:rsid w:val="00F020D6"/>
    <w:rsid w:val="00F02BAA"/>
    <w:rsid w:val="00F034DF"/>
    <w:rsid w:val="00F039CD"/>
    <w:rsid w:val="00F04419"/>
    <w:rsid w:val="00F165AE"/>
    <w:rsid w:val="00F16DBB"/>
    <w:rsid w:val="00F20683"/>
    <w:rsid w:val="00F21038"/>
    <w:rsid w:val="00F350BF"/>
    <w:rsid w:val="00F3517F"/>
    <w:rsid w:val="00F355D5"/>
    <w:rsid w:val="00F35E0D"/>
    <w:rsid w:val="00F36137"/>
    <w:rsid w:val="00F375A5"/>
    <w:rsid w:val="00F4057F"/>
    <w:rsid w:val="00F46C57"/>
    <w:rsid w:val="00F47D16"/>
    <w:rsid w:val="00F52279"/>
    <w:rsid w:val="00F528B6"/>
    <w:rsid w:val="00F52C99"/>
    <w:rsid w:val="00F564A3"/>
    <w:rsid w:val="00F60B17"/>
    <w:rsid w:val="00F6342D"/>
    <w:rsid w:val="00F6445A"/>
    <w:rsid w:val="00F64865"/>
    <w:rsid w:val="00F653E8"/>
    <w:rsid w:val="00F66A37"/>
    <w:rsid w:val="00F7291D"/>
    <w:rsid w:val="00F72AB3"/>
    <w:rsid w:val="00F73E61"/>
    <w:rsid w:val="00F7515F"/>
    <w:rsid w:val="00F76622"/>
    <w:rsid w:val="00F82507"/>
    <w:rsid w:val="00F8677A"/>
    <w:rsid w:val="00F87905"/>
    <w:rsid w:val="00F95E4A"/>
    <w:rsid w:val="00FA3107"/>
    <w:rsid w:val="00FA60A0"/>
    <w:rsid w:val="00FA6757"/>
    <w:rsid w:val="00FA6846"/>
    <w:rsid w:val="00FA7B29"/>
    <w:rsid w:val="00FA7D7D"/>
    <w:rsid w:val="00FB194A"/>
    <w:rsid w:val="00FB2B35"/>
    <w:rsid w:val="00FC144A"/>
    <w:rsid w:val="00FC2FE7"/>
    <w:rsid w:val="00FC5E8E"/>
    <w:rsid w:val="00FD64A8"/>
    <w:rsid w:val="00FD6D86"/>
    <w:rsid w:val="00FE4C72"/>
    <w:rsid w:val="00FE58F8"/>
    <w:rsid w:val="00FF1D54"/>
    <w:rsid w:val="00FF3650"/>
    <w:rsid w:val="00FF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F6F"/>
    <w:rPr>
      <w:rFonts w:cs="TH SarabunPSK"/>
      <w:sz w:val="24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2424D6"/>
    <w:pPr>
      <w:jc w:val="center"/>
    </w:pPr>
    <w:rPr>
      <w:rFonts w:ascii="Cordia New" w:eastAsia="Cordia New" w:hAnsi="Cordia New" w:cs="Angsana New"/>
      <w:b/>
      <w:bCs/>
      <w:sz w:val="32"/>
      <w:lang w:eastAsia="en-US"/>
    </w:rPr>
  </w:style>
  <w:style w:type="character" w:customStyle="1" w:styleId="a5">
    <w:name w:val="ชื่อเรื่องรอง อักขระ"/>
    <w:basedOn w:val="a0"/>
    <w:link w:val="a4"/>
    <w:rsid w:val="002424D6"/>
    <w:rPr>
      <w:rFonts w:ascii="Cordia New" w:eastAsia="Cordia New" w:hAnsi="Cordia New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424D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styleId="a7">
    <w:name w:val="Title"/>
    <w:basedOn w:val="a"/>
    <w:link w:val="a8"/>
    <w:qFormat/>
    <w:rsid w:val="00A42938"/>
    <w:pPr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A42938"/>
    <w:rPr>
      <w:rFonts w:ascii="Cordia New" w:eastAsia="Cordia New" w:hAnsi="Cordi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การวิเคราะห์ตาม CSA</vt:lpstr>
    </vt:vector>
  </TitlesOfParts>
  <Company>Home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การวิเคราะห์ตาม CSA</dc:title>
  <dc:creator>User Computer</dc:creator>
  <cp:lastModifiedBy>ASUS_BM6330</cp:lastModifiedBy>
  <cp:revision>10</cp:revision>
  <dcterms:created xsi:type="dcterms:W3CDTF">2017-08-29T02:08:00Z</dcterms:created>
  <dcterms:modified xsi:type="dcterms:W3CDTF">2020-08-19T09:21:00Z</dcterms:modified>
</cp:coreProperties>
</file>